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FE" w:rsidRPr="009A2B60" w:rsidRDefault="009A2B60">
      <w:pPr>
        <w:rPr>
          <w:sz w:val="36"/>
          <w:szCs w:val="36"/>
        </w:rPr>
      </w:pPr>
      <w:r w:rsidRPr="009A2B60">
        <w:rPr>
          <w:sz w:val="36"/>
          <w:szCs w:val="36"/>
        </w:rPr>
        <w:t>Практики</w:t>
      </w:r>
    </w:p>
    <w:p w:rsidR="009A2B60" w:rsidRPr="009A2B60" w:rsidRDefault="009A2B60">
      <w:pPr>
        <w:rPr>
          <w:sz w:val="36"/>
          <w:szCs w:val="36"/>
        </w:rPr>
      </w:pPr>
      <w:r w:rsidRPr="009A2B60">
        <w:rPr>
          <w:sz w:val="36"/>
          <w:szCs w:val="36"/>
        </w:rPr>
        <w:t>Учебная практика по ботанике   - 3</w:t>
      </w:r>
    </w:p>
    <w:p w:rsidR="009A2B60" w:rsidRPr="009A2B60" w:rsidRDefault="009A2B60">
      <w:pPr>
        <w:rPr>
          <w:sz w:val="36"/>
          <w:szCs w:val="36"/>
        </w:rPr>
      </w:pPr>
      <w:r w:rsidRPr="009A2B60">
        <w:rPr>
          <w:sz w:val="36"/>
          <w:szCs w:val="36"/>
        </w:rPr>
        <w:t>Учебная практика по зоологии  - 2</w:t>
      </w:r>
      <w:bookmarkStart w:id="0" w:name="_GoBack"/>
      <w:bookmarkEnd w:id="0"/>
    </w:p>
    <w:sectPr w:rsidR="009A2B60" w:rsidRPr="009A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60"/>
    <w:rsid w:val="001015FE"/>
    <w:rsid w:val="009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2014-08-26T07:16:00Z</dcterms:created>
  <dcterms:modified xsi:type="dcterms:W3CDTF">2014-08-26T07:18:00Z</dcterms:modified>
</cp:coreProperties>
</file>