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2C0" w:rsidRDefault="00BC52C0" w:rsidP="00BC52C0">
      <w:pPr>
        <w:jc w:val="right"/>
      </w:pPr>
      <w:r>
        <w:t>Приложение</w:t>
      </w:r>
    </w:p>
    <w:p w:rsidR="00BC52C0" w:rsidRDefault="00BC52C0" w:rsidP="00BC52C0">
      <w:pPr>
        <w:jc w:val="right"/>
      </w:pPr>
    </w:p>
    <w:tbl>
      <w:tblPr>
        <w:tblW w:w="146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34"/>
        <w:gridCol w:w="11482"/>
      </w:tblGrid>
      <w:tr w:rsidR="00BC52C0" w:rsidRPr="00203325" w:rsidTr="00FD2D31">
        <w:trPr>
          <w:trHeight w:val="255"/>
        </w:trPr>
        <w:tc>
          <w:tcPr>
            <w:tcW w:w="3134" w:type="dxa"/>
            <w:shd w:val="clear" w:color="auto" w:fill="auto"/>
            <w:noWrap/>
          </w:tcPr>
          <w:p w:rsidR="00BC52C0" w:rsidRPr="00203325" w:rsidRDefault="00BC52C0" w:rsidP="00FD2D31">
            <w:pPr>
              <w:rPr>
                <w:b/>
                <w:bCs/>
                <w:sz w:val="20"/>
                <w:szCs w:val="20"/>
              </w:rPr>
            </w:pPr>
            <w:r w:rsidRPr="00203325">
              <w:rPr>
                <w:b/>
                <w:bCs/>
                <w:sz w:val="20"/>
                <w:szCs w:val="20"/>
              </w:rPr>
              <w:t>Институт</w:t>
            </w:r>
          </w:p>
        </w:tc>
        <w:tc>
          <w:tcPr>
            <w:tcW w:w="11482" w:type="dxa"/>
            <w:shd w:val="clear" w:color="auto" w:fill="auto"/>
            <w:noWrap/>
          </w:tcPr>
          <w:p w:rsidR="00BC52C0" w:rsidRPr="00553833" w:rsidRDefault="00D008CE" w:rsidP="00FD2D31">
            <w:pPr>
              <w:rPr>
                <w:bCs/>
                <w:sz w:val="20"/>
                <w:szCs w:val="20"/>
              </w:rPr>
            </w:pPr>
            <w:r w:rsidRPr="00D008CE">
              <w:rPr>
                <w:b/>
                <w:bCs/>
                <w:sz w:val="20"/>
                <w:szCs w:val="20"/>
              </w:rPr>
              <w:t>ХТИ</w:t>
            </w:r>
          </w:p>
        </w:tc>
      </w:tr>
      <w:tr w:rsidR="00D008CE" w:rsidRPr="00203325" w:rsidTr="00FD2D31">
        <w:trPr>
          <w:trHeight w:val="255"/>
        </w:trPr>
        <w:tc>
          <w:tcPr>
            <w:tcW w:w="3134" w:type="dxa"/>
            <w:shd w:val="clear" w:color="auto" w:fill="auto"/>
            <w:noWrap/>
          </w:tcPr>
          <w:p w:rsidR="00D008CE" w:rsidRPr="00203325" w:rsidRDefault="00D008CE" w:rsidP="00FD2D31">
            <w:pPr>
              <w:rPr>
                <w:b/>
                <w:bCs/>
                <w:sz w:val="20"/>
                <w:szCs w:val="20"/>
              </w:rPr>
            </w:pPr>
            <w:r w:rsidRPr="00203325">
              <w:rPr>
                <w:b/>
                <w:bCs/>
                <w:sz w:val="20"/>
                <w:szCs w:val="20"/>
              </w:rPr>
              <w:t>Направление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br/>
              <w:t>(код, наименование)</w:t>
            </w:r>
          </w:p>
        </w:tc>
        <w:tc>
          <w:tcPr>
            <w:tcW w:w="11482" w:type="dxa"/>
            <w:shd w:val="clear" w:color="auto" w:fill="auto"/>
            <w:noWrap/>
          </w:tcPr>
          <w:p w:rsidR="00D008CE" w:rsidRPr="00203325" w:rsidRDefault="00D008CE" w:rsidP="001F7A6E">
            <w:pPr>
              <w:rPr>
                <w:b/>
                <w:bCs/>
                <w:sz w:val="20"/>
                <w:szCs w:val="20"/>
              </w:rPr>
            </w:pPr>
            <w:r w:rsidRPr="000A4641">
              <w:rPr>
                <w:b/>
                <w:bCs/>
                <w:sz w:val="20"/>
                <w:szCs w:val="20"/>
              </w:rPr>
              <w:t>18.03.02Энерго- и ресурсосберегающие процессы в химической технологии, нефтехимии и биотехнологии</w:t>
            </w:r>
          </w:p>
        </w:tc>
      </w:tr>
      <w:tr w:rsidR="00D008CE" w:rsidRPr="00203325" w:rsidTr="00FD2D31">
        <w:trPr>
          <w:trHeight w:val="255"/>
        </w:trPr>
        <w:tc>
          <w:tcPr>
            <w:tcW w:w="3134" w:type="dxa"/>
            <w:shd w:val="clear" w:color="auto" w:fill="auto"/>
            <w:noWrap/>
          </w:tcPr>
          <w:p w:rsidR="00D008CE" w:rsidRPr="00203325" w:rsidRDefault="00D008CE" w:rsidP="00F9407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Образовательная программа </w:t>
            </w:r>
          </w:p>
        </w:tc>
        <w:tc>
          <w:tcPr>
            <w:tcW w:w="11482" w:type="dxa"/>
            <w:shd w:val="clear" w:color="auto" w:fill="auto"/>
            <w:noWrap/>
          </w:tcPr>
          <w:p w:rsidR="00D008CE" w:rsidRPr="00203325" w:rsidRDefault="001F7A6E" w:rsidP="00F202F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18.03.01/01.01 </w:t>
            </w:r>
            <w:proofErr w:type="spellStart"/>
            <w:r w:rsidR="00D008CE" w:rsidRPr="000A4641">
              <w:rPr>
                <w:b/>
                <w:bCs/>
                <w:sz w:val="20"/>
                <w:szCs w:val="20"/>
              </w:rPr>
              <w:t>Энерго</w:t>
            </w:r>
            <w:proofErr w:type="spellEnd"/>
            <w:r w:rsidR="00D008CE" w:rsidRPr="000A4641">
              <w:rPr>
                <w:b/>
                <w:bCs/>
                <w:sz w:val="20"/>
                <w:szCs w:val="20"/>
              </w:rPr>
              <w:t>- и ресурсосберегающие процессы в химической технологии, нефтехимии и биотехнологии</w:t>
            </w:r>
          </w:p>
        </w:tc>
      </w:tr>
      <w:tr w:rsidR="00D008CE" w:rsidRPr="00203325" w:rsidTr="00FD2D31">
        <w:trPr>
          <w:trHeight w:val="255"/>
        </w:trPr>
        <w:tc>
          <w:tcPr>
            <w:tcW w:w="3134" w:type="dxa"/>
            <w:shd w:val="clear" w:color="auto" w:fill="auto"/>
            <w:noWrap/>
          </w:tcPr>
          <w:p w:rsidR="00D008CE" w:rsidRPr="00203325" w:rsidRDefault="00D008CE" w:rsidP="00FD2D31">
            <w:pPr>
              <w:rPr>
                <w:b/>
                <w:bCs/>
                <w:sz w:val="20"/>
                <w:szCs w:val="20"/>
              </w:rPr>
            </w:pPr>
            <w:r w:rsidRPr="00203325">
              <w:rPr>
                <w:b/>
                <w:bCs/>
                <w:sz w:val="20"/>
                <w:szCs w:val="20"/>
              </w:rPr>
              <w:t>Описание образовательной программы</w:t>
            </w:r>
          </w:p>
        </w:tc>
        <w:tc>
          <w:tcPr>
            <w:tcW w:w="11482" w:type="dxa"/>
            <w:shd w:val="clear" w:color="auto" w:fill="auto"/>
            <w:noWrap/>
          </w:tcPr>
          <w:p w:rsidR="00D008CE" w:rsidRPr="005363DA" w:rsidRDefault="00D008CE" w:rsidP="00F202F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363DA">
              <w:rPr>
                <w:rFonts w:eastAsia="Calibri"/>
                <w:sz w:val="20"/>
                <w:szCs w:val="20"/>
                <w:lang w:eastAsia="en-US"/>
              </w:rPr>
              <w:t xml:space="preserve">Выпускник в соответствии с полученной квалификацией академический бакалавр сможет осуществлять профессиональную деятельность в области: создания, внедрения и эксплуатации </w:t>
            </w:r>
            <w:proofErr w:type="spellStart"/>
            <w:r w:rsidRPr="005363DA">
              <w:rPr>
                <w:rFonts w:eastAsia="Calibri"/>
                <w:sz w:val="20"/>
                <w:szCs w:val="20"/>
                <w:lang w:eastAsia="en-US"/>
              </w:rPr>
              <w:t>энерго</w:t>
            </w:r>
            <w:proofErr w:type="spellEnd"/>
            <w:r w:rsidRPr="005363DA">
              <w:rPr>
                <w:rFonts w:eastAsia="Calibri"/>
                <w:sz w:val="20"/>
                <w:szCs w:val="20"/>
                <w:lang w:eastAsia="en-US"/>
              </w:rPr>
              <w:t>- и ресурсосберегающих, экологически безопасных технологий в производствах основных неорганических веществ, продуктов основного и тонкого органического синтеза, полимерных материалов, продуктов переработки нефти,  газа и твердого топлива, микробиологического синтеза, лекарственных препаратов и пищевых продуктов, разработки методов обращения с промышленными и бытовыми отходами и сырьевыми ресурсами.</w:t>
            </w:r>
          </w:p>
          <w:p w:rsidR="00D008CE" w:rsidRPr="005363DA" w:rsidRDefault="00D008CE" w:rsidP="00F202F7">
            <w:pPr>
              <w:ind w:firstLine="34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363DA">
              <w:rPr>
                <w:rFonts w:eastAsia="Calibri"/>
                <w:sz w:val="20"/>
                <w:szCs w:val="20"/>
                <w:lang w:eastAsia="en-US"/>
              </w:rPr>
              <w:t xml:space="preserve">Выпускник сможет выполнять профессиональную деятельность на предприятиях и в организациях: </w:t>
            </w:r>
          </w:p>
          <w:p w:rsidR="00D008CE" w:rsidRPr="005363DA" w:rsidRDefault="00D008CE" w:rsidP="00F202F7">
            <w:pPr>
              <w:ind w:firstLine="34"/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5363DA">
              <w:rPr>
                <w:rFonts w:eastAsia="Calibri"/>
                <w:i/>
                <w:sz w:val="20"/>
                <w:szCs w:val="20"/>
                <w:lang w:eastAsia="en-US"/>
              </w:rPr>
              <w:t>для траектории «Машины и аппараты химических производств»:</w:t>
            </w:r>
          </w:p>
          <w:p w:rsidR="00D008CE" w:rsidRPr="005363DA" w:rsidRDefault="00D008CE" w:rsidP="00F202F7">
            <w:pPr>
              <w:ind w:left="993" w:firstLine="34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363DA">
              <w:rPr>
                <w:rFonts w:eastAsia="Calibri"/>
                <w:sz w:val="20"/>
                <w:szCs w:val="20"/>
                <w:lang w:eastAsia="en-US"/>
              </w:rPr>
              <w:t>- производственные, монтажные, конструкторские и проектные организации, работающие в химических, нефтехимических, биотехнологических производствах, химическом машиностроении, а также в смежных отраслях промышленности;</w:t>
            </w:r>
          </w:p>
          <w:p w:rsidR="00D008CE" w:rsidRPr="005363DA" w:rsidRDefault="00D008CE" w:rsidP="00F202F7">
            <w:pPr>
              <w:ind w:firstLine="34"/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5363DA">
              <w:rPr>
                <w:rFonts w:eastAsia="Calibri"/>
                <w:i/>
                <w:sz w:val="20"/>
                <w:szCs w:val="20"/>
                <w:lang w:eastAsia="en-US"/>
              </w:rPr>
              <w:t>для траектории «Основные процессы химических производств и химическая кибернетика»:</w:t>
            </w:r>
          </w:p>
          <w:p w:rsidR="00D008CE" w:rsidRPr="005363DA" w:rsidRDefault="00D008CE" w:rsidP="00F202F7">
            <w:pPr>
              <w:ind w:left="709" w:firstLine="34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363DA">
              <w:rPr>
                <w:rFonts w:eastAsia="Calibri"/>
                <w:sz w:val="20"/>
                <w:szCs w:val="20"/>
                <w:lang w:eastAsia="en-US"/>
              </w:rPr>
              <w:t>- производственные, научно-исследовательские, конструкторские и проектные организации, работающие в химических, нефтехимических, биотехнологических производствах, химическом машиностроении, а также в смежных отраслях промышленности;</w:t>
            </w:r>
          </w:p>
          <w:p w:rsidR="00D008CE" w:rsidRPr="005363DA" w:rsidRDefault="00D008CE" w:rsidP="00F202F7">
            <w:pPr>
              <w:ind w:firstLine="34"/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5363DA">
              <w:rPr>
                <w:rFonts w:eastAsia="Calibri"/>
                <w:i/>
                <w:sz w:val="20"/>
                <w:szCs w:val="20"/>
                <w:lang w:eastAsia="en-US"/>
              </w:rPr>
              <w:t>для траектории «</w:t>
            </w:r>
            <w:r w:rsidRPr="005363DA">
              <w:rPr>
                <w:rFonts w:eastAsia="Calibri"/>
                <w:i/>
                <w:color w:val="000000"/>
                <w:sz w:val="20"/>
                <w:szCs w:val="20"/>
              </w:rPr>
              <w:t>Охрана окружающей среды и рациональное использование природных</w:t>
            </w:r>
            <w:r w:rsidRPr="005363DA">
              <w:rPr>
                <w:rFonts w:eastAsia="Calibri"/>
                <w:color w:val="000000"/>
                <w:sz w:val="20"/>
                <w:szCs w:val="20"/>
              </w:rPr>
              <w:t xml:space="preserve"> ресурсов</w:t>
            </w:r>
            <w:r w:rsidRPr="005363DA">
              <w:rPr>
                <w:rFonts w:eastAsia="Calibri"/>
                <w:i/>
                <w:sz w:val="20"/>
                <w:szCs w:val="20"/>
                <w:lang w:eastAsia="en-US"/>
              </w:rPr>
              <w:t>»:</w:t>
            </w:r>
          </w:p>
          <w:p w:rsidR="00D008CE" w:rsidRPr="005363DA" w:rsidRDefault="00D008CE" w:rsidP="00D008CE">
            <w:pPr>
              <w:numPr>
                <w:ilvl w:val="0"/>
                <w:numId w:val="4"/>
              </w:numPr>
              <w:ind w:firstLine="34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363DA">
              <w:rPr>
                <w:rFonts w:eastAsia="Calibri"/>
                <w:sz w:val="20"/>
                <w:szCs w:val="20"/>
                <w:lang w:eastAsia="en-US"/>
              </w:rPr>
              <w:t>в государственных органах исполнительной власти занимающихся вопросами охраны окружающей среды;</w:t>
            </w:r>
          </w:p>
          <w:p w:rsidR="00D008CE" w:rsidRPr="005363DA" w:rsidRDefault="00D008CE" w:rsidP="00D008CE">
            <w:pPr>
              <w:numPr>
                <w:ilvl w:val="0"/>
                <w:numId w:val="4"/>
              </w:numPr>
              <w:ind w:firstLine="34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363DA">
              <w:rPr>
                <w:rFonts w:eastAsia="Calibri"/>
                <w:sz w:val="20"/>
                <w:szCs w:val="20"/>
                <w:lang w:eastAsia="en-US"/>
              </w:rPr>
              <w:t xml:space="preserve">в отделах и лабораториях охраны окружающей среды промышленных предприятий, </w:t>
            </w:r>
          </w:p>
          <w:p w:rsidR="00D008CE" w:rsidRPr="005363DA" w:rsidRDefault="00D008CE" w:rsidP="00D008CE">
            <w:pPr>
              <w:numPr>
                <w:ilvl w:val="0"/>
                <w:numId w:val="4"/>
              </w:numPr>
              <w:ind w:firstLine="34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363DA">
              <w:rPr>
                <w:rFonts w:eastAsia="Calibri"/>
                <w:sz w:val="20"/>
                <w:szCs w:val="20"/>
                <w:lang w:eastAsia="en-US"/>
              </w:rPr>
              <w:t>в организациях и лабораториях, осуществляющих проведение государственного экологического мониторинга,</w:t>
            </w:r>
          </w:p>
          <w:p w:rsidR="00D008CE" w:rsidRPr="00565677" w:rsidRDefault="00D008CE" w:rsidP="001F7A6E">
            <w:pPr>
              <w:numPr>
                <w:ilvl w:val="0"/>
                <w:numId w:val="4"/>
              </w:numPr>
              <w:ind w:firstLine="34"/>
              <w:jc w:val="both"/>
              <w:rPr>
                <w:b/>
                <w:bCs/>
                <w:sz w:val="20"/>
                <w:szCs w:val="20"/>
              </w:rPr>
            </w:pPr>
            <w:r w:rsidRPr="005363DA">
              <w:rPr>
                <w:rFonts w:eastAsia="Calibri"/>
                <w:sz w:val="20"/>
                <w:szCs w:val="20"/>
                <w:lang w:eastAsia="en-US"/>
              </w:rPr>
              <w:t>в научно-исследовательских и проектных организациях, деятельность которых связана с оценкой воздействия производства на окружающую среду, разработкой экологического обоснования проектов, проведением экологической экспертизы.</w:t>
            </w:r>
          </w:p>
        </w:tc>
      </w:tr>
    </w:tbl>
    <w:p w:rsidR="00BC52C0" w:rsidRPr="00203325" w:rsidRDefault="00BC52C0" w:rsidP="00BC52C0">
      <w:pPr>
        <w:rPr>
          <w:sz w:val="20"/>
          <w:szCs w:val="20"/>
        </w:rPr>
      </w:pPr>
    </w:p>
    <w:tbl>
      <w:tblPr>
        <w:tblW w:w="14616" w:type="dxa"/>
        <w:tblInd w:w="93" w:type="dxa"/>
        <w:tblLayout w:type="fixed"/>
        <w:tblLook w:val="0000"/>
      </w:tblPr>
      <w:tblGrid>
        <w:gridCol w:w="441"/>
        <w:gridCol w:w="2268"/>
        <w:gridCol w:w="11907"/>
      </w:tblGrid>
      <w:tr w:rsidR="00553833" w:rsidRPr="00203325" w:rsidTr="00553833">
        <w:trPr>
          <w:trHeight w:val="5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33" w:rsidRPr="00203325" w:rsidRDefault="00553833" w:rsidP="00E95255">
            <w:pPr>
              <w:ind w:left="-65" w:right="-104"/>
              <w:jc w:val="center"/>
              <w:rPr>
                <w:b/>
                <w:bCs/>
                <w:sz w:val="20"/>
                <w:szCs w:val="20"/>
              </w:rPr>
            </w:pPr>
            <w:r w:rsidRPr="00203325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203325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33" w:rsidRPr="00B9031E" w:rsidRDefault="00553833" w:rsidP="004B267B">
            <w:pPr>
              <w:ind w:left="-65" w:right="-104"/>
              <w:jc w:val="center"/>
              <w:rPr>
                <w:b/>
                <w:bCs/>
                <w:sz w:val="20"/>
                <w:szCs w:val="20"/>
              </w:rPr>
            </w:pPr>
            <w:r w:rsidRPr="00B9031E">
              <w:rPr>
                <w:b/>
                <w:bCs/>
                <w:sz w:val="20"/>
                <w:szCs w:val="20"/>
              </w:rPr>
              <w:t xml:space="preserve">Наименования   </w:t>
            </w:r>
            <w:r>
              <w:rPr>
                <w:b/>
                <w:bCs/>
                <w:sz w:val="20"/>
                <w:szCs w:val="20"/>
              </w:rPr>
              <w:t>модулей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33" w:rsidRPr="00B9031E" w:rsidRDefault="00553833" w:rsidP="004B267B">
            <w:pPr>
              <w:ind w:left="-65" w:right="-104"/>
              <w:jc w:val="center"/>
              <w:rPr>
                <w:b/>
                <w:bCs/>
                <w:sz w:val="20"/>
                <w:szCs w:val="20"/>
              </w:rPr>
            </w:pPr>
            <w:r w:rsidRPr="00B9031E">
              <w:rPr>
                <w:b/>
                <w:bCs/>
                <w:sz w:val="20"/>
                <w:szCs w:val="20"/>
              </w:rPr>
              <w:t xml:space="preserve">Аннотации </w:t>
            </w:r>
            <w:r>
              <w:rPr>
                <w:b/>
                <w:bCs/>
                <w:sz w:val="20"/>
                <w:szCs w:val="20"/>
              </w:rPr>
              <w:t>модулей</w:t>
            </w:r>
          </w:p>
        </w:tc>
      </w:tr>
      <w:tr w:rsidR="00553833" w:rsidRPr="00203325" w:rsidTr="001F7A6E">
        <w:trPr>
          <w:trHeight w:val="69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33" w:rsidRPr="00E95255" w:rsidRDefault="00553833" w:rsidP="00E95255">
            <w:pPr>
              <w:numPr>
                <w:ilvl w:val="0"/>
                <w:numId w:val="1"/>
              </w:numPr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33" w:rsidRPr="001F7A6E" w:rsidRDefault="00553833" w:rsidP="001F7A6E">
            <w:pPr>
              <w:rPr>
                <w:b/>
                <w:bCs/>
                <w:sz w:val="20"/>
                <w:szCs w:val="20"/>
              </w:rPr>
            </w:pPr>
            <w:r w:rsidRPr="001F7A6E">
              <w:rPr>
                <w:b/>
                <w:bCs/>
                <w:sz w:val="20"/>
                <w:szCs w:val="20"/>
              </w:rPr>
              <w:t>Модули</w:t>
            </w:r>
          </w:p>
        </w:tc>
        <w:tc>
          <w:tcPr>
            <w:tcW w:w="1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33" w:rsidRPr="001F7A6E" w:rsidRDefault="00553833" w:rsidP="001F7A6E">
            <w:pPr>
              <w:rPr>
                <w:bCs/>
                <w:sz w:val="20"/>
                <w:szCs w:val="20"/>
              </w:rPr>
            </w:pPr>
          </w:p>
        </w:tc>
      </w:tr>
      <w:tr w:rsidR="00553833" w:rsidRPr="00203325" w:rsidTr="001F7A6E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33" w:rsidRPr="00E95255" w:rsidRDefault="00553833" w:rsidP="00E95255">
            <w:pPr>
              <w:numPr>
                <w:ilvl w:val="0"/>
                <w:numId w:val="1"/>
              </w:numPr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33" w:rsidRPr="001F7A6E" w:rsidRDefault="00553833" w:rsidP="001F7A6E">
            <w:pPr>
              <w:rPr>
                <w:b/>
                <w:bCs/>
                <w:sz w:val="20"/>
                <w:szCs w:val="20"/>
              </w:rPr>
            </w:pPr>
            <w:r w:rsidRPr="001F7A6E">
              <w:rPr>
                <w:b/>
                <w:bCs/>
                <w:sz w:val="20"/>
                <w:szCs w:val="20"/>
              </w:rPr>
              <w:t>Базовая часть</w:t>
            </w:r>
          </w:p>
        </w:tc>
        <w:tc>
          <w:tcPr>
            <w:tcW w:w="1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33" w:rsidRPr="001F7A6E" w:rsidRDefault="00553833" w:rsidP="001F7A6E">
            <w:pPr>
              <w:rPr>
                <w:bCs/>
                <w:sz w:val="20"/>
                <w:szCs w:val="20"/>
              </w:rPr>
            </w:pPr>
          </w:p>
        </w:tc>
      </w:tr>
      <w:tr w:rsidR="001F7A6E" w:rsidRPr="00203325" w:rsidTr="001F7A6E">
        <w:trPr>
          <w:trHeight w:val="26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A6E" w:rsidRPr="00E95255" w:rsidRDefault="001F7A6E" w:rsidP="00E95255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A6E" w:rsidRPr="001F7A6E" w:rsidRDefault="001F7A6E" w:rsidP="001F7A6E">
            <w:pPr>
              <w:rPr>
                <w:sz w:val="20"/>
                <w:szCs w:val="20"/>
              </w:rPr>
            </w:pPr>
            <w:r w:rsidRPr="001F7A6E">
              <w:rPr>
                <w:bCs/>
                <w:sz w:val="20"/>
                <w:szCs w:val="20"/>
              </w:rPr>
              <w:t>Мировоззренческие основы профессиональной деятельности</w:t>
            </w:r>
          </w:p>
        </w:tc>
        <w:tc>
          <w:tcPr>
            <w:tcW w:w="1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A6E" w:rsidRPr="001F7A6E" w:rsidRDefault="001F7A6E" w:rsidP="001F7A6E">
            <w:pPr>
              <w:pStyle w:val="a4"/>
              <w:ind w:firstLine="0"/>
              <w:jc w:val="left"/>
              <w:rPr>
                <w:color w:val="000000"/>
                <w:sz w:val="20"/>
              </w:rPr>
            </w:pPr>
            <w:r w:rsidRPr="001F7A6E">
              <w:rPr>
                <w:sz w:val="20"/>
              </w:rPr>
              <w:t xml:space="preserve">Модуль состоит из дисциплин "История" и "Философия", которые способствует овладению методами анализа причинно-следственных связей в историческом процессе и способами выработки и формулирования ценностного отношения к историческому прошлому, а также </w:t>
            </w:r>
            <w:r w:rsidRPr="001F7A6E">
              <w:rPr>
                <w:color w:val="000000"/>
                <w:sz w:val="20"/>
              </w:rPr>
              <w:t xml:space="preserve">знакомят студентов с актуальными проблемами развития философского знания. </w:t>
            </w:r>
          </w:p>
          <w:p w:rsidR="001F7A6E" w:rsidRPr="001F7A6E" w:rsidRDefault="001F7A6E" w:rsidP="001F7A6E">
            <w:pPr>
              <w:pStyle w:val="a4"/>
              <w:ind w:firstLine="0"/>
              <w:jc w:val="left"/>
              <w:rPr>
                <w:bCs/>
                <w:sz w:val="20"/>
              </w:rPr>
            </w:pPr>
            <w:r w:rsidRPr="001F7A6E">
              <w:rPr>
                <w:color w:val="000000"/>
                <w:sz w:val="20"/>
              </w:rPr>
              <w:t>В систематической форме дается представление о фундаментальной проблематике философии как особого культурного образования, как формы теоретического осмысления бытия человека в мире. Демонстрируется взаимосвязь философии с другими сферами человеческой деятельности, раскрываются мировоззренческие и методологические функции философии в современном обществе. Формируются основы культуры мышления студента.</w:t>
            </w:r>
            <w:r w:rsidRPr="001F7A6E">
              <w:rPr>
                <w:rStyle w:val="apple-converted-space"/>
                <w:color w:val="000000"/>
                <w:sz w:val="20"/>
              </w:rPr>
              <w:t> </w:t>
            </w:r>
            <w:r w:rsidRPr="001F7A6E">
              <w:rPr>
                <w:color w:val="000000"/>
                <w:sz w:val="20"/>
              </w:rPr>
              <w:t xml:space="preserve">Последовательно раскрывается антропологическая составляющая философского знания. Актуализируются проблемы формирования индивидуальности и личности будущего специалиста, значимость этических проблем. Обсуждаются тенденции развития техногенной цивилизации, философские проблемы науки и техники, антропологические </w:t>
            </w:r>
            <w:r w:rsidRPr="001F7A6E">
              <w:rPr>
                <w:color w:val="000000"/>
                <w:sz w:val="20"/>
              </w:rPr>
              <w:lastRenderedPageBreak/>
              <w:t>практики повседневности. Уделяется внимание традициям русской философии и проблемам исторического самосознания</w:t>
            </w:r>
          </w:p>
        </w:tc>
      </w:tr>
      <w:tr w:rsidR="001F7A6E" w:rsidRPr="00203325" w:rsidTr="001F7A6E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A6E" w:rsidRPr="00E95255" w:rsidRDefault="001F7A6E" w:rsidP="00E95255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A6E" w:rsidRPr="001F7A6E" w:rsidRDefault="001F7A6E" w:rsidP="001F7A6E">
            <w:pPr>
              <w:rPr>
                <w:sz w:val="20"/>
                <w:szCs w:val="20"/>
              </w:rPr>
            </w:pPr>
            <w:r w:rsidRPr="001F7A6E">
              <w:rPr>
                <w:bCs/>
                <w:sz w:val="20"/>
                <w:szCs w:val="20"/>
              </w:rPr>
              <w:t>Основы иноязычной профессиональной коммуникации</w:t>
            </w:r>
          </w:p>
        </w:tc>
        <w:tc>
          <w:tcPr>
            <w:tcW w:w="1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A6E" w:rsidRPr="001F7A6E" w:rsidRDefault="001F7A6E" w:rsidP="001F7A6E">
            <w:pPr>
              <w:rPr>
                <w:bCs/>
                <w:sz w:val="20"/>
                <w:szCs w:val="20"/>
              </w:rPr>
            </w:pPr>
            <w:r w:rsidRPr="001F7A6E">
              <w:rPr>
                <w:sz w:val="20"/>
                <w:szCs w:val="20"/>
              </w:rPr>
              <w:t xml:space="preserve">Дисциплина "Иностранный язык", из которой состоит модуль  формирует практический навык различных видов речевой деятельности: устной речи (говорения, </w:t>
            </w:r>
            <w:proofErr w:type="spellStart"/>
            <w:r w:rsidRPr="001F7A6E">
              <w:rPr>
                <w:sz w:val="20"/>
                <w:szCs w:val="20"/>
              </w:rPr>
              <w:t>аудирования</w:t>
            </w:r>
            <w:proofErr w:type="spellEnd"/>
            <w:r w:rsidRPr="001F7A6E">
              <w:rPr>
                <w:sz w:val="20"/>
                <w:szCs w:val="20"/>
              </w:rPr>
              <w:t>, чтения и письма). Аудиторные занятия проводятся по двум аспектам: «Общий язык» и «Язык для специальных целей». На первом курсе в рамках первого аспекта осуществляется развитие навыков восприятия на слух разговорно-бытовой речи, развитие навыков устной диалогической и монологической речи, освоение разговорных формул в коммуникативных ситуациях, развитие основ чтения и письма. Второй аспект предполагает навыки восприятия на слух монологической речи, развитие навыков монологической речи, чтение с целью извлечения информации. На втором курсе предполагается дальнейшее развитие навыков в рамках двух аспектов: дальнейшее развитие навыков диалогической и монологической речи на бытовые и общие темы. Развитие навыков неофициального письма, обучение восприятию на слух научной речи, развитие навыков чтения научной литературы с целью извлечения информации, знакомство с отраслевыми словарями и справочниками, овладение лексикой, отражающей специализацию студента, обучение навыками письма, необходимым для подготовки публикаций на иностранном языке, знакомство с основами реферирования, аннотирования и перевода научной литературы по специальности.</w:t>
            </w:r>
          </w:p>
        </w:tc>
      </w:tr>
      <w:tr w:rsidR="001F7A6E" w:rsidRPr="005620E5" w:rsidTr="001F7A6E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A6E" w:rsidRPr="00E95255" w:rsidRDefault="001F7A6E" w:rsidP="00E95255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A6E" w:rsidRPr="001F7A6E" w:rsidRDefault="001F7A6E" w:rsidP="001F7A6E">
            <w:pPr>
              <w:rPr>
                <w:sz w:val="20"/>
                <w:szCs w:val="20"/>
              </w:rPr>
            </w:pPr>
            <w:r w:rsidRPr="001F7A6E">
              <w:rPr>
                <w:bCs/>
                <w:sz w:val="20"/>
                <w:szCs w:val="20"/>
              </w:rPr>
              <w:t>Научно-фундаментальные основы профессиональной деятельности</w:t>
            </w:r>
          </w:p>
        </w:tc>
        <w:tc>
          <w:tcPr>
            <w:tcW w:w="1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A6E" w:rsidRPr="001F7A6E" w:rsidRDefault="001F7A6E" w:rsidP="001F7A6E">
            <w:pPr>
              <w:rPr>
                <w:sz w:val="20"/>
                <w:szCs w:val="20"/>
              </w:rPr>
            </w:pPr>
            <w:r w:rsidRPr="001F7A6E">
              <w:rPr>
                <w:sz w:val="20"/>
                <w:szCs w:val="20"/>
              </w:rPr>
              <w:t xml:space="preserve">Модуль состоит из двух дисциплин математика и физика, которые являются базовыми дисциплинами для подготовки бакалавра. В курсе математика изложены основы дифференциального и интегрального исчисления функций одного и нескольких переменных. Рассмотрены методы решения в квадратурах обыкновенных дифференциальных уравнений и систем дифференциальных уравнений. Приведены сведения о рядах с применением к задачам приближенного вычисления. </w:t>
            </w:r>
          </w:p>
          <w:p w:rsidR="001F7A6E" w:rsidRPr="001F7A6E" w:rsidRDefault="001F7A6E" w:rsidP="001F7A6E">
            <w:pPr>
              <w:rPr>
                <w:sz w:val="20"/>
                <w:szCs w:val="20"/>
              </w:rPr>
            </w:pPr>
            <w:r w:rsidRPr="001F7A6E">
              <w:rPr>
                <w:i/>
                <w:sz w:val="20"/>
                <w:szCs w:val="20"/>
              </w:rPr>
              <w:t>Цель</w:t>
            </w:r>
            <w:r w:rsidRPr="001F7A6E">
              <w:rPr>
                <w:sz w:val="20"/>
                <w:szCs w:val="20"/>
              </w:rPr>
              <w:t>: ознакомить студентов с основными понятиями математики и методами решения задач, выработать математическое мышление при разработке моделей возникающих задач, создание базы для дальнейшего самостоятельного изучения математики.</w:t>
            </w:r>
          </w:p>
          <w:p w:rsidR="001F7A6E" w:rsidRPr="001F7A6E" w:rsidRDefault="001F7A6E" w:rsidP="001F7A6E">
            <w:pPr>
              <w:rPr>
                <w:sz w:val="20"/>
                <w:szCs w:val="20"/>
              </w:rPr>
            </w:pPr>
            <w:r w:rsidRPr="001F7A6E">
              <w:rPr>
                <w:sz w:val="20"/>
                <w:szCs w:val="20"/>
              </w:rPr>
              <w:t xml:space="preserve">Дисциплина "Физика" посвящена изучению основных физических явлений, понятий и законов. Она включает в себя нерелятивистскую и релятивистскую механику, статистическую физику и термодинамику, электростатику, магнитостатику, электромагнетизм, теорию колебаний и волн, волновую оптику, квантовую оптику, физические основы квантовой механики, физику атома, ядерную физику, физику элементарных частиц, физику конденсированного состояния, а также физический практикум, охватывающий все вышеперечисленные разделы физики. </w:t>
            </w:r>
          </w:p>
          <w:p w:rsidR="001F7A6E" w:rsidRPr="001F7A6E" w:rsidRDefault="001F7A6E" w:rsidP="001F7A6E">
            <w:pPr>
              <w:rPr>
                <w:bCs/>
                <w:sz w:val="20"/>
                <w:szCs w:val="20"/>
              </w:rPr>
            </w:pPr>
            <w:r w:rsidRPr="001F7A6E">
              <w:rPr>
                <w:i/>
                <w:sz w:val="20"/>
                <w:szCs w:val="20"/>
              </w:rPr>
              <w:t>Цель</w:t>
            </w:r>
            <w:r w:rsidRPr="001F7A6E">
              <w:rPr>
                <w:sz w:val="20"/>
                <w:szCs w:val="20"/>
              </w:rPr>
              <w:t>: Изучение основных физических явлений; овладение фундаментальными понятиями, законами и теориями классической и квантовой физики, а также методами физического исследования; овладение приемами и методами решения конкретных задач из различных областей физики; ознакомление с современной научной аппаратурой, формирование навыков проведения физического эксперимента, умения выделить конкретное физическое содержание в прикладных задачах будущей деятельности.</w:t>
            </w:r>
          </w:p>
        </w:tc>
      </w:tr>
      <w:tr w:rsidR="001F7A6E" w:rsidRPr="005620E5" w:rsidTr="001F7A6E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A6E" w:rsidRPr="00E95255" w:rsidRDefault="001F7A6E" w:rsidP="00E95255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A6E" w:rsidRPr="001F7A6E" w:rsidRDefault="001F7A6E" w:rsidP="001F7A6E">
            <w:pPr>
              <w:rPr>
                <w:bCs/>
                <w:sz w:val="20"/>
                <w:szCs w:val="20"/>
              </w:rPr>
            </w:pPr>
            <w:proofErr w:type="spellStart"/>
            <w:r w:rsidRPr="001F7A6E">
              <w:rPr>
                <w:bCs/>
                <w:sz w:val="20"/>
                <w:szCs w:val="20"/>
              </w:rPr>
              <w:t>Техносферная</w:t>
            </w:r>
            <w:proofErr w:type="spellEnd"/>
            <w:r w:rsidRPr="001F7A6E">
              <w:rPr>
                <w:bCs/>
                <w:sz w:val="20"/>
                <w:szCs w:val="20"/>
              </w:rPr>
              <w:t xml:space="preserve"> безопасность</w:t>
            </w:r>
          </w:p>
        </w:tc>
        <w:tc>
          <w:tcPr>
            <w:tcW w:w="1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A6E" w:rsidRPr="001F7A6E" w:rsidRDefault="001F7A6E" w:rsidP="001F7A6E">
            <w:pPr>
              <w:rPr>
                <w:bCs/>
                <w:sz w:val="20"/>
                <w:szCs w:val="20"/>
              </w:rPr>
            </w:pPr>
            <w:r w:rsidRPr="001F7A6E">
              <w:rPr>
                <w:sz w:val="20"/>
                <w:szCs w:val="20"/>
              </w:rPr>
              <w:t>Модуль относится к базовой части образовательной программы, предусмотренной государственным стандартом. Включает дисциплины «Безопасность жизнедеятельности» и «Экология». Изучение дисциплин модуля направлено на достижение следующего результата обучения: использовать требования экологической и промышленной безопасности в профессиональной деятельности, способность реализовать здоровый образ жизни</w:t>
            </w:r>
          </w:p>
        </w:tc>
      </w:tr>
      <w:tr w:rsidR="001F7A6E" w:rsidRPr="005620E5" w:rsidTr="001F7A6E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A6E" w:rsidRPr="00E95255" w:rsidRDefault="001F7A6E" w:rsidP="00E95255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A6E" w:rsidRPr="001F7A6E" w:rsidRDefault="001F7A6E" w:rsidP="001F7A6E">
            <w:pPr>
              <w:rPr>
                <w:bCs/>
                <w:sz w:val="20"/>
                <w:szCs w:val="20"/>
              </w:rPr>
            </w:pPr>
            <w:r w:rsidRPr="001F7A6E">
              <w:rPr>
                <w:bCs/>
                <w:sz w:val="20"/>
                <w:szCs w:val="20"/>
              </w:rPr>
              <w:t>Экономические основы профессиональной деятельности</w:t>
            </w:r>
          </w:p>
        </w:tc>
        <w:tc>
          <w:tcPr>
            <w:tcW w:w="1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A6E" w:rsidRPr="001F7A6E" w:rsidRDefault="001F7A6E" w:rsidP="001F7A6E">
            <w:pPr>
              <w:snapToGrid w:val="0"/>
              <w:rPr>
                <w:sz w:val="20"/>
                <w:szCs w:val="20"/>
              </w:rPr>
            </w:pPr>
            <w:r w:rsidRPr="001F7A6E">
              <w:rPr>
                <w:sz w:val="20"/>
                <w:szCs w:val="20"/>
              </w:rPr>
              <w:t xml:space="preserve">Модуль способствует формированию у будущих бакалавров твердых теоретических знаний и практических навыков в области экономических законов и закономерностей в производственно-хозяйственной деятельности предприятия. </w:t>
            </w:r>
          </w:p>
          <w:p w:rsidR="001F7A6E" w:rsidRPr="001F7A6E" w:rsidRDefault="001F7A6E" w:rsidP="001F7A6E">
            <w:pPr>
              <w:rPr>
                <w:bCs/>
                <w:sz w:val="20"/>
                <w:szCs w:val="20"/>
              </w:rPr>
            </w:pPr>
            <w:r w:rsidRPr="001F7A6E">
              <w:rPr>
                <w:sz w:val="20"/>
                <w:szCs w:val="20"/>
              </w:rPr>
              <w:t>В процессе изучения дисциплин модуля студенты знакомятся с тенденциями развития предприятия, факторами, определяющими изменения результатов его деятельности, способами выявления резервов повышения эффективности производства, методами обоснования бизнес-планов и управленческих решений.</w:t>
            </w:r>
          </w:p>
        </w:tc>
      </w:tr>
      <w:tr w:rsidR="001F7A6E" w:rsidRPr="005620E5" w:rsidTr="001F7A6E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A6E" w:rsidRPr="00E95255" w:rsidRDefault="001F7A6E" w:rsidP="00E95255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A6E" w:rsidRPr="001F7A6E" w:rsidRDefault="001F7A6E" w:rsidP="001F7A6E">
            <w:pPr>
              <w:rPr>
                <w:bCs/>
                <w:sz w:val="20"/>
                <w:szCs w:val="20"/>
              </w:rPr>
            </w:pPr>
            <w:r w:rsidRPr="001F7A6E">
              <w:rPr>
                <w:bCs/>
                <w:sz w:val="20"/>
                <w:szCs w:val="20"/>
              </w:rPr>
              <w:t>Естественно-научные основы профессиональной деятельности</w:t>
            </w:r>
          </w:p>
        </w:tc>
        <w:tc>
          <w:tcPr>
            <w:tcW w:w="1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A6E" w:rsidRPr="001F7A6E" w:rsidRDefault="001F7A6E" w:rsidP="001F7A6E">
            <w:pPr>
              <w:rPr>
                <w:bCs/>
                <w:sz w:val="20"/>
                <w:szCs w:val="20"/>
              </w:rPr>
            </w:pPr>
            <w:r w:rsidRPr="001F7A6E">
              <w:rPr>
                <w:sz w:val="20"/>
                <w:szCs w:val="20"/>
              </w:rPr>
              <w:t>В курсе «Органическая химия» рассматриваются принципы классификации и номенклатура органических соединений, строение органических соединений, классификация органических реакций, свойства основных классов углеводородов. На лабораторном практикуме отрабатываются важнейшие синтетические приемы, и осуществляется синтез органических соединений. На практических занятиях решаются задачи. Физическая и коллоидная химия являются базовыми дисциплинами, знание основ которых обеспечивает понимание и усвоение учебного материала дисциплин профессионального цикла. Знание физико-химических законов и закономерностей поведения систем в дисперсном состоянии позволяет  описать и раскрыть процессы, лежащие в основе технологических приемов и операций получения химических продуктов органического и неорганического синтеза, продуктов нефтехимии, материалов электронной техники,  монокристаллов, оптоэлектроники и энергетики.</w:t>
            </w:r>
          </w:p>
        </w:tc>
      </w:tr>
      <w:tr w:rsidR="001F7A6E" w:rsidRPr="005620E5" w:rsidTr="001F7A6E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A6E" w:rsidRPr="00E95255" w:rsidRDefault="001F7A6E" w:rsidP="00E95255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A6E" w:rsidRPr="001F7A6E" w:rsidRDefault="001F7A6E" w:rsidP="001F7A6E">
            <w:pPr>
              <w:rPr>
                <w:bCs/>
                <w:sz w:val="20"/>
                <w:szCs w:val="20"/>
              </w:rPr>
            </w:pPr>
            <w:r w:rsidRPr="001F7A6E">
              <w:rPr>
                <w:bCs/>
                <w:sz w:val="20"/>
                <w:szCs w:val="20"/>
              </w:rPr>
              <w:t>Неорганическая химия</w:t>
            </w:r>
          </w:p>
        </w:tc>
        <w:tc>
          <w:tcPr>
            <w:tcW w:w="1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A6E" w:rsidRPr="001F7A6E" w:rsidRDefault="001F7A6E" w:rsidP="001F7A6E">
            <w:pPr>
              <w:rPr>
                <w:sz w:val="20"/>
                <w:szCs w:val="20"/>
              </w:rPr>
            </w:pPr>
            <w:r w:rsidRPr="001F7A6E">
              <w:rPr>
                <w:sz w:val="20"/>
                <w:szCs w:val="20"/>
              </w:rPr>
              <w:t xml:space="preserve">Неорганическая химия относится к числу фундаментальных наук, на которых базируется профессиональная подготовка инженеров </w:t>
            </w:r>
            <w:r w:rsidRPr="001F7A6E">
              <w:rPr>
                <w:sz w:val="20"/>
                <w:szCs w:val="20"/>
              </w:rPr>
              <w:lastRenderedPageBreak/>
              <w:t>химиков-технологов. Курс состоит из двух частей. Первая часть содержит основы теории, без которых невозможно понимание свойств и превращений неорганических веществ:  современные представления о природе химической связи, строении вещества и межмолекулярном взаимодействии. Вторая часть курса посвящена систематическому обзору свойств химических элементов и их соединений, применяемых в различных областях промышленности.</w:t>
            </w:r>
          </w:p>
          <w:p w:rsidR="001F7A6E" w:rsidRPr="001F7A6E" w:rsidRDefault="001F7A6E" w:rsidP="001F7A6E">
            <w:pPr>
              <w:rPr>
                <w:bCs/>
                <w:sz w:val="20"/>
                <w:szCs w:val="20"/>
              </w:rPr>
            </w:pPr>
            <w:r w:rsidRPr="001F7A6E">
              <w:rPr>
                <w:i/>
                <w:sz w:val="20"/>
                <w:szCs w:val="20"/>
              </w:rPr>
              <w:t>Цель</w:t>
            </w:r>
            <w:r w:rsidRPr="001F7A6E">
              <w:rPr>
                <w:sz w:val="20"/>
                <w:szCs w:val="20"/>
              </w:rPr>
              <w:t>: формирование у студентов научных представлений теоретических основ химии, химии элементов и их соединений</w:t>
            </w:r>
          </w:p>
        </w:tc>
      </w:tr>
      <w:tr w:rsidR="001F7A6E" w:rsidRPr="005620E5" w:rsidTr="001F7A6E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A6E" w:rsidRPr="00E95255" w:rsidRDefault="001F7A6E" w:rsidP="00E95255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A6E" w:rsidRPr="001F7A6E" w:rsidRDefault="001F7A6E" w:rsidP="001F7A6E">
            <w:pPr>
              <w:rPr>
                <w:bCs/>
                <w:sz w:val="20"/>
                <w:szCs w:val="20"/>
              </w:rPr>
            </w:pPr>
            <w:r w:rsidRPr="001F7A6E">
              <w:rPr>
                <w:bCs/>
                <w:sz w:val="20"/>
                <w:szCs w:val="20"/>
              </w:rPr>
              <w:t>Информационные технологии</w:t>
            </w:r>
          </w:p>
        </w:tc>
        <w:tc>
          <w:tcPr>
            <w:tcW w:w="1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A6E" w:rsidRPr="001F7A6E" w:rsidRDefault="001F7A6E" w:rsidP="001F7A6E">
            <w:pPr>
              <w:shd w:val="clear" w:color="auto" w:fill="FFFFFF"/>
              <w:rPr>
                <w:sz w:val="20"/>
                <w:szCs w:val="20"/>
              </w:rPr>
            </w:pPr>
            <w:r w:rsidRPr="001F7A6E">
              <w:rPr>
                <w:sz w:val="20"/>
                <w:szCs w:val="20"/>
              </w:rPr>
              <w:t>Дисциплина предусматривает изучение основ информатики и технологии решения прикладных задач на компьютере. Особое внимание уделяется основным понятиям информатики: информации, данным, моделям данных, процедурам обработки данных, алгоритмам и программам. Разбирается широкий круг задач, встречающихся в практике работы инженера. Рассматриваются приемы работы в операционной среде WIN</w:t>
            </w:r>
            <w:r w:rsidRPr="001F7A6E">
              <w:rPr>
                <w:sz w:val="20"/>
                <w:szCs w:val="20"/>
                <w:lang w:val="en-US"/>
              </w:rPr>
              <w:t>DOWS</w:t>
            </w:r>
            <w:r w:rsidRPr="001F7A6E">
              <w:rPr>
                <w:sz w:val="20"/>
                <w:szCs w:val="20"/>
              </w:rPr>
              <w:t xml:space="preserve">, а также приложениях </w:t>
            </w:r>
            <w:proofErr w:type="spellStart"/>
            <w:r w:rsidRPr="001F7A6E">
              <w:rPr>
                <w:sz w:val="20"/>
                <w:szCs w:val="20"/>
              </w:rPr>
              <w:t>Word</w:t>
            </w:r>
            <w:proofErr w:type="spellEnd"/>
            <w:r w:rsidRPr="001F7A6E">
              <w:rPr>
                <w:sz w:val="20"/>
                <w:szCs w:val="20"/>
              </w:rPr>
              <w:t xml:space="preserve">, </w:t>
            </w:r>
            <w:r w:rsidRPr="001F7A6E">
              <w:rPr>
                <w:sz w:val="20"/>
                <w:szCs w:val="20"/>
                <w:lang w:val="en-US"/>
              </w:rPr>
              <w:t>Excel</w:t>
            </w:r>
            <w:r w:rsidRPr="001F7A6E">
              <w:rPr>
                <w:sz w:val="20"/>
                <w:szCs w:val="20"/>
              </w:rPr>
              <w:t xml:space="preserve">, </w:t>
            </w:r>
            <w:r w:rsidRPr="001F7A6E">
              <w:rPr>
                <w:sz w:val="20"/>
                <w:szCs w:val="20"/>
                <w:lang w:val="en-US"/>
              </w:rPr>
              <w:t>Access</w:t>
            </w:r>
            <w:r w:rsidRPr="001F7A6E">
              <w:rPr>
                <w:sz w:val="20"/>
                <w:szCs w:val="20"/>
              </w:rPr>
              <w:t>. Изучается алгоритмический язык высокого уровня P</w:t>
            </w:r>
            <w:proofErr w:type="spellStart"/>
            <w:r w:rsidRPr="001F7A6E">
              <w:rPr>
                <w:sz w:val="20"/>
                <w:szCs w:val="20"/>
                <w:lang w:val="en-US"/>
              </w:rPr>
              <w:t>ascal</w:t>
            </w:r>
            <w:proofErr w:type="spellEnd"/>
            <w:r w:rsidRPr="001F7A6E">
              <w:rPr>
                <w:sz w:val="20"/>
                <w:szCs w:val="20"/>
              </w:rPr>
              <w:t xml:space="preserve"> и возможности его использования при решении функциональных задач.</w:t>
            </w:r>
          </w:p>
          <w:p w:rsidR="001F7A6E" w:rsidRPr="001F7A6E" w:rsidRDefault="001F7A6E" w:rsidP="001F7A6E">
            <w:pPr>
              <w:shd w:val="clear" w:color="auto" w:fill="FFFFFF"/>
              <w:rPr>
                <w:sz w:val="20"/>
                <w:szCs w:val="20"/>
              </w:rPr>
            </w:pPr>
            <w:r w:rsidRPr="001F7A6E">
              <w:rPr>
                <w:sz w:val="20"/>
                <w:szCs w:val="20"/>
              </w:rPr>
              <w:t>Программа подчеркивает роль человеческого фактора в компьютерных и информационных системах; вместе с тем большое внимание уделяется математическому и технико-технологическому компонентам информатики.</w:t>
            </w:r>
          </w:p>
          <w:p w:rsidR="001F7A6E" w:rsidRPr="001F7A6E" w:rsidRDefault="001F7A6E" w:rsidP="001F7A6E">
            <w:pPr>
              <w:rPr>
                <w:bCs/>
                <w:sz w:val="20"/>
                <w:szCs w:val="20"/>
              </w:rPr>
            </w:pPr>
            <w:r w:rsidRPr="001F7A6E">
              <w:rPr>
                <w:sz w:val="20"/>
                <w:szCs w:val="20"/>
              </w:rPr>
              <w:t>Концепция курса – проблемное обучение алгоритмическому способу инженерного мышления посредством применения современного методического, информационного, аппаратного и программного обеспечения, направленного в производственно-технологическую и исследовательскую сферы в области химических технологий.</w:t>
            </w:r>
          </w:p>
        </w:tc>
      </w:tr>
      <w:tr w:rsidR="001F7A6E" w:rsidRPr="005620E5" w:rsidTr="001F7A6E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A6E" w:rsidRPr="00E95255" w:rsidRDefault="001F7A6E" w:rsidP="00E95255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A6E" w:rsidRPr="001F7A6E" w:rsidRDefault="001F7A6E" w:rsidP="001F7A6E">
            <w:pPr>
              <w:rPr>
                <w:bCs/>
                <w:sz w:val="20"/>
                <w:szCs w:val="20"/>
              </w:rPr>
            </w:pPr>
            <w:r w:rsidRPr="001F7A6E">
              <w:rPr>
                <w:bCs/>
                <w:sz w:val="20"/>
                <w:szCs w:val="20"/>
              </w:rPr>
              <w:t>Аналитическая химия и физико-химические методы анализа</w:t>
            </w:r>
          </w:p>
        </w:tc>
        <w:tc>
          <w:tcPr>
            <w:tcW w:w="1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A6E" w:rsidRPr="001F7A6E" w:rsidRDefault="001F7A6E" w:rsidP="001F7A6E">
            <w:pPr>
              <w:rPr>
                <w:bCs/>
                <w:sz w:val="20"/>
                <w:szCs w:val="20"/>
              </w:rPr>
            </w:pPr>
            <w:r w:rsidRPr="001F7A6E">
              <w:rPr>
                <w:bCs/>
                <w:sz w:val="20"/>
                <w:szCs w:val="20"/>
              </w:rPr>
              <w:t xml:space="preserve">Модуль включает две дисциплины, касающиеся изучения теоретических основ аналитической химии, методов классического химического и физико-химического анализа, этапов проведения эксперимента по заданным методикам, устройства и принципов работы аналитического оборудования, основ теории погрешностей и статистической обработки результатов анализа. Рассмотрены основные закономерности равновесий и протекания кислотно-основных, окислительно-восстановительных реакций, реакций </w:t>
            </w:r>
            <w:proofErr w:type="spellStart"/>
            <w:r w:rsidRPr="001F7A6E">
              <w:rPr>
                <w:bCs/>
                <w:sz w:val="20"/>
                <w:szCs w:val="20"/>
              </w:rPr>
              <w:t>комплексообразования</w:t>
            </w:r>
            <w:proofErr w:type="spellEnd"/>
            <w:r w:rsidRPr="001F7A6E">
              <w:rPr>
                <w:bCs/>
                <w:sz w:val="20"/>
                <w:szCs w:val="20"/>
              </w:rPr>
              <w:t xml:space="preserve"> и осаждения.</w:t>
            </w:r>
          </w:p>
        </w:tc>
      </w:tr>
      <w:tr w:rsidR="001F7A6E" w:rsidRPr="005620E5" w:rsidTr="001F7A6E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A6E" w:rsidRPr="00E95255" w:rsidRDefault="001F7A6E" w:rsidP="00E95255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A6E" w:rsidRPr="001F7A6E" w:rsidRDefault="001F7A6E" w:rsidP="001F7A6E">
            <w:pPr>
              <w:rPr>
                <w:bCs/>
                <w:sz w:val="20"/>
                <w:szCs w:val="20"/>
              </w:rPr>
            </w:pPr>
            <w:r w:rsidRPr="001F7A6E">
              <w:rPr>
                <w:bCs/>
                <w:sz w:val="20"/>
                <w:szCs w:val="20"/>
              </w:rPr>
              <w:t>Основы химико-технологических процессов</w:t>
            </w:r>
          </w:p>
        </w:tc>
        <w:tc>
          <w:tcPr>
            <w:tcW w:w="1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A6E" w:rsidRPr="001F7A6E" w:rsidRDefault="001F7A6E" w:rsidP="001F7A6E">
            <w:pPr>
              <w:rPr>
                <w:sz w:val="20"/>
                <w:szCs w:val="20"/>
              </w:rPr>
            </w:pPr>
            <w:r w:rsidRPr="001F7A6E">
              <w:rPr>
                <w:sz w:val="20"/>
                <w:szCs w:val="20"/>
              </w:rPr>
              <w:t>Модуль формирует способность осуществлять, на основе общепрофессиональных и профессиональных компетенций, полученных при изучении базовых модулей образовательной программы, анализ и синтез процессов и аппаратов химической технологии, разработку химического производства и систем его управления.</w:t>
            </w:r>
          </w:p>
        </w:tc>
      </w:tr>
      <w:tr w:rsidR="001F7A6E" w:rsidRPr="005620E5" w:rsidTr="001F7A6E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A6E" w:rsidRPr="00E95255" w:rsidRDefault="001F7A6E" w:rsidP="00E95255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A6E" w:rsidRPr="001F7A6E" w:rsidRDefault="001F7A6E" w:rsidP="001F7A6E">
            <w:pPr>
              <w:rPr>
                <w:bCs/>
                <w:sz w:val="20"/>
                <w:szCs w:val="20"/>
              </w:rPr>
            </w:pPr>
            <w:r w:rsidRPr="001F7A6E">
              <w:rPr>
                <w:bCs/>
                <w:sz w:val="20"/>
                <w:szCs w:val="20"/>
              </w:rPr>
              <w:t>Инженерная графика и элементы конструирования</w:t>
            </w:r>
          </w:p>
        </w:tc>
        <w:tc>
          <w:tcPr>
            <w:tcW w:w="1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A6E" w:rsidRPr="001F7A6E" w:rsidRDefault="001F7A6E" w:rsidP="001F7A6E">
            <w:pPr>
              <w:rPr>
                <w:bCs/>
                <w:sz w:val="20"/>
                <w:szCs w:val="20"/>
              </w:rPr>
            </w:pPr>
            <w:r w:rsidRPr="001F7A6E">
              <w:rPr>
                <w:sz w:val="20"/>
                <w:szCs w:val="20"/>
              </w:rPr>
              <w:t>Модуль  посвящен изучению методов решения инженерных задач графическими приемами; способов технического документирования. Он состоит из двух дисциплин: инженерной графики и  инженерная компьютерная графика. Изучаются основные способы построения изображений и исследования геометрических образцов. Рассматриваются методы преобразования проекций и их использование для решения позиционных и метрических задач. Рассматриваются основы разработки конструкторской и технической документации производства. Изучение раздела основывается на нормативных документах, государственных стандартах и ЕСКД. Большинство разделов курса и характер графических работ содержат элементы конструирования.</w:t>
            </w:r>
          </w:p>
        </w:tc>
      </w:tr>
      <w:tr w:rsidR="001F7A6E" w:rsidRPr="00203325" w:rsidTr="001F7A6E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A6E" w:rsidRPr="005620E5" w:rsidRDefault="001F7A6E" w:rsidP="00E95255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A6E" w:rsidRPr="001F7A6E" w:rsidRDefault="001F7A6E" w:rsidP="001F7A6E">
            <w:pPr>
              <w:rPr>
                <w:b/>
                <w:bCs/>
                <w:sz w:val="20"/>
                <w:szCs w:val="20"/>
              </w:rPr>
            </w:pPr>
            <w:r w:rsidRPr="001F7A6E">
              <w:rPr>
                <w:b/>
                <w:bCs/>
                <w:sz w:val="20"/>
                <w:szCs w:val="20"/>
              </w:rPr>
              <w:t>Вариативная часть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A6E" w:rsidRPr="001F7A6E" w:rsidRDefault="001F7A6E" w:rsidP="001F7A6E">
            <w:pPr>
              <w:rPr>
                <w:sz w:val="20"/>
                <w:szCs w:val="20"/>
              </w:rPr>
            </w:pPr>
          </w:p>
        </w:tc>
      </w:tr>
      <w:tr w:rsidR="001F7A6E" w:rsidRPr="00203325" w:rsidTr="001F7A6E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A6E" w:rsidRPr="00E95255" w:rsidRDefault="001F7A6E" w:rsidP="00E95255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A6E" w:rsidRPr="001F7A6E" w:rsidRDefault="001F7A6E" w:rsidP="001F7A6E">
            <w:pPr>
              <w:rPr>
                <w:bCs/>
                <w:sz w:val="20"/>
                <w:szCs w:val="20"/>
              </w:rPr>
            </w:pPr>
            <w:r w:rsidRPr="001F7A6E">
              <w:rPr>
                <w:bCs/>
                <w:sz w:val="20"/>
                <w:szCs w:val="20"/>
              </w:rPr>
              <w:t>Физико-математические основы профессиональной деятельности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A6E" w:rsidRPr="001F7A6E" w:rsidRDefault="001F7A6E" w:rsidP="001F7A6E">
            <w:pPr>
              <w:rPr>
                <w:sz w:val="20"/>
                <w:szCs w:val="20"/>
              </w:rPr>
            </w:pPr>
            <w:r w:rsidRPr="001F7A6E">
              <w:rPr>
                <w:sz w:val="20"/>
                <w:szCs w:val="20"/>
              </w:rPr>
              <w:t>Модуль состоит из двух дисциплин: дополнительные главы математики и дополнительные главы физики. В дисциплине. В дисциплине дополнительные главы математики изложены основные понятия классической теории вероятности с приближением их к задачам анализа случайных событий и случайных величин, а также методы обработки статистических данных.</w:t>
            </w:r>
          </w:p>
          <w:p w:rsidR="001F7A6E" w:rsidRPr="001F7A6E" w:rsidRDefault="001F7A6E" w:rsidP="001F7A6E">
            <w:pPr>
              <w:rPr>
                <w:sz w:val="20"/>
                <w:szCs w:val="20"/>
              </w:rPr>
            </w:pPr>
            <w:r w:rsidRPr="001F7A6E">
              <w:rPr>
                <w:sz w:val="20"/>
                <w:szCs w:val="20"/>
              </w:rPr>
              <w:t>В ее рамках дисциплины "Дополнительные главы физики" рассматриваются макро- и микроскопические подходы, динамический и статистический методы, прикладные и фундаментальные аспекты физических явлений и их основные практические приложения.</w:t>
            </w:r>
          </w:p>
        </w:tc>
      </w:tr>
      <w:tr w:rsidR="001F7A6E" w:rsidRPr="00203325" w:rsidTr="001F7A6E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A6E" w:rsidRPr="00E95255" w:rsidRDefault="001F7A6E" w:rsidP="00E95255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A6E" w:rsidRPr="001F7A6E" w:rsidRDefault="001F7A6E" w:rsidP="001F7A6E">
            <w:pPr>
              <w:rPr>
                <w:bCs/>
                <w:sz w:val="20"/>
                <w:szCs w:val="20"/>
              </w:rPr>
            </w:pPr>
            <w:r w:rsidRPr="001F7A6E">
              <w:rPr>
                <w:bCs/>
                <w:sz w:val="20"/>
                <w:szCs w:val="20"/>
              </w:rPr>
              <w:t>Основы гуманитарной культуры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A6E" w:rsidRPr="001F7A6E" w:rsidRDefault="001F7A6E" w:rsidP="001F7A6E">
            <w:pPr>
              <w:snapToGrid w:val="0"/>
              <w:rPr>
                <w:sz w:val="20"/>
                <w:szCs w:val="20"/>
              </w:rPr>
            </w:pPr>
            <w:r w:rsidRPr="001F7A6E">
              <w:rPr>
                <w:sz w:val="20"/>
                <w:szCs w:val="20"/>
              </w:rPr>
              <w:t>Вариативный модуль «Основы гуманитарной культуры» учитывает специфику образовательных программ. Модуль формирует основы гуманитарной культуры в рамках профессиональной деятельности, связанные с:</w:t>
            </w:r>
          </w:p>
          <w:p w:rsidR="001F7A6E" w:rsidRPr="001F7A6E" w:rsidRDefault="001F7A6E" w:rsidP="001F7A6E">
            <w:pPr>
              <w:snapToGrid w:val="0"/>
              <w:rPr>
                <w:sz w:val="20"/>
                <w:szCs w:val="20"/>
              </w:rPr>
            </w:pPr>
            <w:r w:rsidRPr="001F7A6E">
              <w:rPr>
                <w:sz w:val="20"/>
                <w:szCs w:val="20"/>
              </w:rPr>
              <w:t xml:space="preserve">  - решением задач межличностного взаимодействия, работы в коллективе;</w:t>
            </w:r>
          </w:p>
          <w:p w:rsidR="001F7A6E" w:rsidRPr="001F7A6E" w:rsidRDefault="001F7A6E" w:rsidP="001F7A6E">
            <w:pPr>
              <w:snapToGrid w:val="0"/>
              <w:rPr>
                <w:sz w:val="20"/>
                <w:szCs w:val="20"/>
              </w:rPr>
            </w:pPr>
            <w:r w:rsidRPr="001F7A6E">
              <w:rPr>
                <w:sz w:val="20"/>
                <w:szCs w:val="20"/>
              </w:rPr>
              <w:t>- способностью использовать основы правовых знаний в своей деятельности;</w:t>
            </w:r>
          </w:p>
          <w:p w:rsidR="001F7A6E" w:rsidRPr="001F7A6E" w:rsidRDefault="001F7A6E" w:rsidP="001F7A6E">
            <w:pPr>
              <w:rPr>
                <w:sz w:val="20"/>
                <w:szCs w:val="20"/>
              </w:rPr>
            </w:pPr>
            <w:r w:rsidRPr="001F7A6E">
              <w:rPr>
                <w:sz w:val="20"/>
                <w:szCs w:val="20"/>
              </w:rPr>
              <w:t xml:space="preserve">- способностью к самоорганизации и </w:t>
            </w:r>
            <w:proofErr w:type="spellStart"/>
            <w:r w:rsidRPr="001F7A6E">
              <w:rPr>
                <w:sz w:val="20"/>
                <w:szCs w:val="20"/>
              </w:rPr>
              <w:t>самообразова-нию</w:t>
            </w:r>
            <w:proofErr w:type="spellEnd"/>
            <w:r w:rsidRPr="001F7A6E">
              <w:rPr>
                <w:sz w:val="20"/>
                <w:szCs w:val="20"/>
              </w:rPr>
              <w:t>.</w:t>
            </w:r>
          </w:p>
        </w:tc>
      </w:tr>
      <w:tr w:rsidR="001F7A6E" w:rsidRPr="00203325" w:rsidTr="001F7A6E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A6E" w:rsidRPr="00E95255" w:rsidRDefault="001F7A6E" w:rsidP="00E95255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A6E" w:rsidRPr="001F7A6E" w:rsidRDefault="001F7A6E" w:rsidP="001F7A6E">
            <w:pPr>
              <w:rPr>
                <w:bCs/>
                <w:sz w:val="20"/>
                <w:szCs w:val="20"/>
              </w:rPr>
            </w:pPr>
            <w:r w:rsidRPr="001F7A6E">
              <w:rPr>
                <w:bCs/>
                <w:sz w:val="20"/>
                <w:szCs w:val="20"/>
              </w:rPr>
              <w:t>Инженерное проектирование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A6E" w:rsidRPr="001F7A6E" w:rsidRDefault="001F7A6E" w:rsidP="001F7A6E">
            <w:pPr>
              <w:rPr>
                <w:spacing w:val="-3"/>
                <w:sz w:val="20"/>
                <w:szCs w:val="20"/>
              </w:rPr>
            </w:pPr>
            <w:r w:rsidRPr="001F7A6E">
              <w:rPr>
                <w:spacing w:val="-3"/>
                <w:sz w:val="20"/>
                <w:szCs w:val="20"/>
              </w:rPr>
              <w:t xml:space="preserve">Рассматриваются теоретические основы расчета на прочность и жесткость деталей машин. Механические передачи: зубчатые, червячные, планетарные, фрикционные, ременные, цепные, передачи винт-гайка. Расчеты передач на прочность. Валы и оси, конструкции и расчеты на прочность и жесткость. Подшипники качения и скольжения, выбор и расчеты на прочность. Уплотнительные устройства. Конструкции подшипниковых узлов. Соединения деталей: резьбовые, заклепочные, сварные, паяные, с натягом, шпоночные, зубчатые, штифтовые, </w:t>
            </w:r>
            <w:proofErr w:type="spellStart"/>
            <w:r w:rsidRPr="001F7A6E">
              <w:rPr>
                <w:spacing w:val="-3"/>
                <w:sz w:val="20"/>
                <w:szCs w:val="20"/>
              </w:rPr>
              <w:t>клеммовые</w:t>
            </w:r>
            <w:proofErr w:type="spellEnd"/>
            <w:r w:rsidRPr="001F7A6E">
              <w:rPr>
                <w:spacing w:val="-3"/>
                <w:sz w:val="20"/>
                <w:szCs w:val="20"/>
              </w:rPr>
              <w:t xml:space="preserve">. Конструкции и расчеты соединений на прочность. Упругие элементы. Муфты механических приводов. Корпусные детали </w:t>
            </w:r>
            <w:r w:rsidRPr="001F7A6E">
              <w:rPr>
                <w:spacing w:val="-3"/>
                <w:sz w:val="20"/>
                <w:szCs w:val="20"/>
              </w:rPr>
              <w:lastRenderedPageBreak/>
              <w:t xml:space="preserve">механизмов. </w:t>
            </w:r>
          </w:p>
        </w:tc>
      </w:tr>
      <w:tr w:rsidR="001F7A6E" w:rsidRPr="00203325" w:rsidTr="001F7A6E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A6E" w:rsidRPr="00E95255" w:rsidRDefault="001F7A6E" w:rsidP="00E95255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A6E" w:rsidRPr="001F7A6E" w:rsidRDefault="001F7A6E" w:rsidP="001F7A6E">
            <w:pPr>
              <w:rPr>
                <w:b/>
                <w:bCs/>
                <w:sz w:val="20"/>
                <w:szCs w:val="20"/>
              </w:rPr>
            </w:pPr>
            <w:r w:rsidRPr="001F7A6E">
              <w:rPr>
                <w:b/>
                <w:bCs/>
                <w:sz w:val="20"/>
                <w:szCs w:val="20"/>
              </w:rPr>
              <w:t>Модули по выбору студента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A6E" w:rsidRPr="001F7A6E" w:rsidRDefault="001F7A6E" w:rsidP="001F7A6E">
            <w:pPr>
              <w:rPr>
                <w:sz w:val="20"/>
                <w:szCs w:val="20"/>
              </w:rPr>
            </w:pPr>
          </w:p>
        </w:tc>
      </w:tr>
      <w:tr w:rsidR="001F7A6E" w:rsidRPr="001F7A6E" w:rsidTr="001F7A6E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A6E" w:rsidRPr="001F7A6E" w:rsidRDefault="001F7A6E" w:rsidP="00E95255">
            <w:pPr>
              <w:numPr>
                <w:ilvl w:val="0"/>
                <w:numId w:val="1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A6E" w:rsidRPr="001F7A6E" w:rsidRDefault="001F7A6E" w:rsidP="001F7A6E">
            <w:pPr>
              <w:rPr>
                <w:b/>
                <w:bCs/>
                <w:sz w:val="20"/>
                <w:szCs w:val="20"/>
              </w:rPr>
            </w:pPr>
            <w:r w:rsidRPr="001F7A6E">
              <w:rPr>
                <w:b/>
                <w:bCs/>
                <w:sz w:val="20"/>
                <w:szCs w:val="20"/>
              </w:rPr>
              <w:t>ТОП 1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A6E" w:rsidRPr="001F7A6E" w:rsidRDefault="001F7A6E" w:rsidP="001F7A6E">
            <w:pPr>
              <w:rPr>
                <w:b/>
                <w:sz w:val="20"/>
                <w:szCs w:val="20"/>
              </w:rPr>
            </w:pPr>
            <w:r w:rsidRPr="001F7A6E">
              <w:rPr>
                <w:b/>
                <w:sz w:val="20"/>
                <w:szCs w:val="20"/>
              </w:rPr>
              <w:t>Машины и аппараты химических производств</w:t>
            </w:r>
          </w:p>
        </w:tc>
      </w:tr>
      <w:tr w:rsidR="001F7A6E" w:rsidRPr="00203325" w:rsidTr="001F7A6E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A6E" w:rsidRPr="00E95255" w:rsidRDefault="001F7A6E" w:rsidP="00E95255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A6E" w:rsidRPr="001F7A6E" w:rsidRDefault="001F7A6E" w:rsidP="001F7A6E">
            <w:pPr>
              <w:rPr>
                <w:bCs/>
                <w:sz w:val="20"/>
                <w:szCs w:val="20"/>
              </w:rPr>
            </w:pPr>
            <w:r w:rsidRPr="001F7A6E">
              <w:rPr>
                <w:bCs/>
                <w:sz w:val="20"/>
                <w:szCs w:val="20"/>
              </w:rPr>
              <w:t>Основы проектирования машин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A6E" w:rsidRPr="001F7A6E" w:rsidRDefault="001F7A6E" w:rsidP="001F7A6E">
            <w:pPr>
              <w:rPr>
                <w:sz w:val="20"/>
                <w:szCs w:val="20"/>
              </w:rPr>
            </w:pPr>
            <w:r w:rsidRPr="001F7A6E">
              <w:rPr>
                <w:sz w:val="20"/>
                <w:szCs w:val="20"/>
              </w:rPr>
              <w:t>Модуль формирует способность осуществлять, на основе общепрофессиональных и профессиональных компетенций, полученных при изучении базовых модулей образовательной программы, анализ и синтез механизмов, конструирование сложных машинных агрегатов и их отдельных узлов</w:t>
            </w:r>
          </w:p>
        </w:tc>
      </w:tr>
      <w:tr w:rsidR="001F7A6E" w:rsidRPr="00203325" w:rsidTr="001F7A6E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A6E" w:rsidRPr="00E95255" w:rsidRDefault="001F7A6E" w:rsidP="00E95255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A6E" w:rsidRPr="001F7A6E" w:rsidRDefault="001F7A6E" w:rsidP="001F7A6E">
            <w:pPr>
              <w:rPr>
                <w:bCs/>
                <w:sz w:val="20"/>
                <w:szCs w:val="20"/>
              </w:rPr>
            </w:pPr>
            <w:r w:rsidRPr="001F7A6E">
              <w:rPr>
                <w:bCs/>
                <w:sz w:val="20"/>
                <w:szCs w:val="20"/>
              </w:rPr>
              <w:t>Основы конструирования химического, нефтехимического и биотехнологического оборудования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A6E" w:rsidRPr="001F7A6E" w:rsidRDefault="001F7A6E" w:rsidP="001F7A6E">
            <w:pPr>
              <w:rPr>
                <w:sz w:val="20"/>
                <w:szCs w:val="20"/>
              </w:rPr>
            </w:pPr>
            <w:r w:rsidRPr="001F7A6E">
              <w:rPr>
                <w:sz w:val="20"/>
                <w:szCs w:val="20"/>
              </w:rPr>
              <w:t>Модуль формирует способность выполнять, на основе общепрофессиональных и профессиональных компетенций, полученных при изучении базовых модулей образовательной программы, расчет и конструирование химических машин и аппаратов с использованием стандартных средств автоматизации конструирования. Особое внимание уделяется выбору конструкционных материалов и технологии изготовления деталей и узлов, в также методике прочностных расчетов ёмкостного оборудования.</w:t>
            </w:r>
          </w:p>
          <w:p w:rsidR="001F7A6E" w:rsidRPr="001F7A6E" w:rsidRDefault="001F7A6E" w:rsidP="001F7A6E">
            <w:pPr>
              <w:rPr>
                <w:sz w:val="20"/>
                <w:szCs w:val="20"/>
              </w:rPr>
            </w:pPr>
          </w:p>
          <w:p w:rsidR="001F7A6E" w:rsidRPr="001F7A6E" w:rsidRDefault="001F7A6E" w:rsidP="001F7A6E">
            <w:pPr>
              <w:rPr>
                <w:sz w:val="20"/>
                <w:szCs w:val="20"/>
              </w:rPr>
            </w:pPr>
          </w:p>
        </w:tc>
      </w:tr>
      <w:tr w:rsidR="001F7A6E" w:rsidRPr="00203325" w:rsidTr="001F7A6E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A6E" w:rsidRPr="00E95255" w:rsidRDefault="001F7A6E" w:rsidP="00E95255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A6E" w:rsidRPr="001F7A6E" w:rsidRDefault="001F7A6E" w:rsidP="001F7A6E">
            <w:pPr>
              <w:rPr>
                <w:bCs/>
                <w:sz w:val="20"/>
                <w:szCs w:val="20"/>
              </w:rPr>
            </w:pPr>
            <w:r w:rsidRPr="001F7A6E">
              <w:rPr>
                <w:bCs/>
                <w:sz w:val="20"/>
                <w:szCs w:val="20"/>
              </w:rPr>
              <w:t>Основы проектирования химико-технологических установок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A6E" w:rsidRPr="001F7A6E" w:rsidRDefault="001F7A6E" w:rsidP="001F7A6E">
            <w:pPr>
              <w:rPr>
                <w:sz w:val="20"/>
                <w:szCs w:val="20"/>
              </w:rPr>
            </w:pPr>
            <w:r w:rsidRPr="001F7A6E">
              <w:rPr>
                <w:sz w:val="20"/>
                <w:szCs w:val="20"/>
              </w:rPr>
              <w:t>Дисциплины модуля «Основы проектирования химико-технологических установок» изучаются после освоения модуля «Основы конструирования химического, нефтехимического и биотехнологического оборудования».</w:t>
            </w:r>
          </w:p>
          <w:p w:rsidR="001F7A6E" w:rsidRPr="001F7A6E" w:rsidRDefault="001F7A6E" w:rsidP="001F7A6E">
            <w:pPr>
              <w:rPr>
                <w:sz w:val="20"/>
                <w:szCs w:val="20"/>
              </w:rPr>
            </w:pPr>
            <w:r w:rsidRPr="001F7A6E">
              <w:rPr>
                <w:sz w:val="20"/>
                <w:szCs w:val="20"/>
              </w:rPr>
              <w:t xml:space="preserve">Модуль формирует способность выполнять расчет и проектирование </w:t>
            </w:r>
            <w:proofErr w:type="spellStart"/>
            <w:r w:rsidRPr="001F7A6E">
              <w:rPr>
                <w:sz w:val="20"/>
                <w:szCs w:val="20"/>
              </w:rPr>
              <w:t>энерго</w:t>
            </w:r>
            <w:proofErr w:type="spellEnd"/>
            <w:r w:rsidRPr="001F7A6E">
              <w:rPr>
                <w:sz w:val="20"/>
                <w:szCs w:val="20"/>
              </w:rPr>
              <w:t>- и ресурсосберегающих технологических процессов в химической технологии, нефтехимии и биотехнологии, осуществлять выбор и расчет основного технологического оборудования.</w:t>
            </w:r>
          </w:p>
        </w:tc>
      </w:tr>
      <w:tr w:rsidR="001F7A6E" w:rsidRPr="00203325" w:rsidTr="001F7A6E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A6E" w:rsidRPr="00E95255" w:rsidRDefault="001F7A6E" w:rsidP="00E95255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A6E" w:rsidRPr="001F7A6E" w:rsidRDefault="001F7A6E" w:rsidP="001F7A6E">
            <w:pPr>
              <w:rPr>
                <w:bCs/>
                <w:sz w:val="20"/>
                <w:szCs w:val="20"/>
              </w:rPr>
            </w:pPr>
            <w:r w:rsidRPr="001F7A6E">
              <w:rPr>
                <w:bCs/>
                <w:sz w:val="20"/>
                <w:szCs w:val="20"/>
              </w:rPr>
              <w:t>Технологическое оборудование общего назначения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A6E" w:rsidRPr="001F7A6E" w:rsidRDefault="001F7A6E" w:rsidP="001F7A6E">
            <w:pPr>
              <w:rPr>
                <w:sz w:val="20"/>
                <w:szCs w:val="20"/>
              </w:rPr>
            </w:pPr>
            <w:r w:rsidRPr="001F7A6E">
              <w:rPr>
                <w:sz w:val="20"/>
                <w:szCs w:val="20"/>
              </w:rPr>
              <w:t>Дисциплины модуля «Технологическое оборудование общего назначения» изучаются после освоения модуля «Основы конструирования химического, нефтехимического и биотехнологического оборудования».</w:t>
            </w:r>
          </w:p>
          <w:p w:rsidR="001F7A6E" w:rsidRPr="001F7A6E" w:rsidRDefault="001F7A6E" w:rsidP="001F7A6E">
            <w:pPr>
              <w:rPr>
                <w:sz w:val="20"/>
                <w:szCs w:val="20"/>
              </w:rPr>
            </w:pPr>
            <w:r w:rsidRPr="001F7A6E">
              <w:rPr>
                <w:sz w:val="20"/>
                <w:szCs w:val="20"/>
              </w:rPr>
              <w:t>Модуль формирует способность к обоснованию выбора типа оборудования,  расчету основных эксплуатационных параметров и размеров элементов</w:t>
            </w:r>
          </w:p>
        </w:tc>
      </w:tr>
      <w:tr w:rsidR="001F7A6E" w:rsidRPr="00203325" w:rsidTr="001F7A6E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A6E" w:rsidRPr="00E95255" w:rsidRDefault="001F7A6E" w:rsidP="00E95255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A6E" w:rsidRPr="001F7A6E" w:rsidRDefault="001F7A6E" w:rsidP="001F7A6E">
            <w:pPr>
              <w:rPr>
                <w:bCs/>
                <w:sz w:val="20"/>
                <w:szCs w:val="20"/>
              </w:rPr>
            </w:pPr>
            <w:r w:rsidRPr="001F7A6E">
              <w:rPr>
                <w:bCs/>
                <w:sz w:val="20"/>
                <w:szCs w:val="20"/>
              </w:rPr>
              <w:t>Оборудование предприятий химической промышленности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A6E" w:rsidRPr="001F7A6E" w:rsidRDefault="001F7A6E" w:rsidP="001F7A6E">
            <w:pPr>
              <w:rPr>
                <w:sz w:val="20"/>
                <w:szCs w:val="20"/>
              </w:rPr>
            </w:pPr>
            <w:r w:rsidRPr="001F7A6E">
              <w:rPr>
                <w:sz w:val="20"/>
                <w:szCs w:val="20"/>
              </w:rPr>
              <w:t>Дисциплины модуля «Оборудование предприятий химической промышленности» изучаются после освоения модулей «Основы конструирования химического, нефтехимического и биотехнологического оборудования», «Основы проектирования химико-технологических систем» и «Технологическое оборудование общего назначения».</w:t>
            </w:r>
          </w:p>
          <w:p w:rsidR="001F7A6E" w:rsidRPr="001F7A6E" w:rsidRDefault="001F7A6E" w:rsidP="001F7A6E">
            <w:pPr>
              <w:rPr>
                <w:sz w:val="20"/>
                <w:szCs w:val="20"/>
              </w:rPr>
            </w:pPr>
            <w:r w:rsidRPr="001F7A6E">
              <w:rPr>
                <w:sz w:val="20"/>
                <w:szCs w:val="20"/>
              </w:rPr>
              <w:t>Модуль формирует способность выполнять в рамках производственно-технологической и производственно-управленческой деятельности организационно–техническую и технологическую подготовку и осуществление технологического процесса.</w:t>
            </w:r>
          </w:p>
        </w:tc>
      </w:tr>
      <w:tr w:rsidR="001F7A6E" w:rsidRPr="001F7A6E" w:rsidTr="001F7A6E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A6E" w:rsidRPr="001F7A6E" w:rsidRDefault="001F7A6E" w:rsidP="00E95255">
            <w:pPr>
              <w:numPr>
                <w:ilvl w:val="0"/>
                <w:numId w:val="1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A6E" w:rsidRPr="001F7A6E" w:rsidRDefault="001F7A6E" w:rsidP="001F7A6E">
            <w:pPr>
              <w:rPr>
                <w:b/>
                <w:sz w:val="20"/>
                <w:szCs w:val="20"/>
              </w:rPr>
            </w:pPr>
            <w:r w:rsidRPr="001F7A6E">
              <w:rPr>
                <w:b/>
                <w:bCs/>
                <w:sz w:val="20"/>
                <w:szCs w:val="20"/>
              </w:rPr>
              <w:t>ТОП 2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A6E" w:rsidRPr="001F7A6E" w:rsidRDefault="001F7A6E" w:rsidP="001F7A6E">
            <w:pPr>
              <w:rPr>
                <w:b/>
                <w:sz w:val="20"/>
                <w:szCs w:val="20"/>
              </w:rPr>
            </w:pPr>
            <w:r w:rsidRPr="001F7A6E">
              <w:rPr>
                <w:b/>
                <w:sz w:val="20"/>
                <w:szCs w:val="20"/>
              </w:rPr>
              <w:t>Охрана окружающей среды и рациональное использование природных ресурсов</w:t>
            </w:r>
          </w:p>
        </w:tc>
      </w:tr>
      <w:tr w:rsidR="001F7A6E" w:rsidRPr="00203325" w:rsidTr="001F7A6E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A6E" w:rsidRPr="00E95255" w:rsidRDefault="001F7A6E" w:rsidP="00E95255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A6E" w:rsidRPr="001F7A6E" w:rsidRDefault="001F7A6E" w:rsidP="001F7A6E">
            <w:pPr>
              <w:rPr>
                <w:bCs/>
                <w:sz w:val="20"/>
                <w:szCs w:val="20"/>
              </w:rPr>
            </w:pPr>
            <w:r w:rsidRPr="001F7A6E">
              <w:rPr>
                <w:bCs/>
                <w:sz w:val="20"/>
                <w:szCs w:val="20"/>
              </w:rPr>
              <w:t>Организация и управление в экологии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A6E" w:rsidRPr="001F7A6E" w:rsidRDefault="001F7A6E" w:rsidP="001F7A6E">
            <w:pPr>
              <w:rPr>
                <w:sz w:val="20"/>
                <w:szCs w:val="20"/>
              </w:rPr>
            </w:pPr>
            <w:r w:rsidRPr="001F7A6E">
              <w:rPr>
                <w:sz w:val="20"/>
                <w:szCs w:val="20"/>
              </w:rPr>
              <w:t>Модуль относится к вариативной части образовательной программы и посвящен изучению социально-экономических аспектов взаимодействия промышленного предприятия и окружающей среды. Рассматривается комплекс теоретических и практических вопросов по использованию экономических методов решения задач в сфере охраны окружающей среды и рационального природопользования. Также рассматриваются теоретические основы и методики внедрения системы экологического менеджмента на предприятии в соответствии с международными стандартами ИСО – 14000.</w:t>
            </w:r>
          </w:p>
        </w:tc>
      </w:tr>
      <w:tr w:rsidR="001F7A6E" w:rsidRPr="00203325" w:rsidTr="001F7A6E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A6E" w:rsidRPr="00E95255" w:rsidRDefault="001F7A6E" w:rsidP="00E95255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A6E" w:rsidRPr="001F7A6E" w:rsidRDefault="001F7A6E" w:rsidP="001F7A6E">
            <w:pPr>
              <w:rPr>
                <w:bCs/>
                <w:sz w:val="20"/>
                <w:szCs w:val="20"/>
              </w:rPr>
            </w:pPr>
            <w:r w:rsidRPr="001F7A6E">
              <w:rPr>
                <w:bCs/>
                <w:sz w:val="20"/>
                <w:szCs w:val="20"/>
              </w:rPr>
              <w:t xml:space="preserve">Проектирование </w:t>
            </w:r>
            <w:proofErr w:type="spellStart"/>
            <w:r w:rsidRPr="001F7A6E">
              <w:rPr>
                <w:bCs/>
                <w:sz w:val="20"/>
                <w:szCs w:val="20"/>
              </w:rPr>
              <w:t>энерго</w:t>
            </w:r>
            <w:proofErr w:type="spellEnd"/>
            <w:r w:rsidRPr="001F7A6E">
              <w:rPr>
                <w:bCs/>
                <w:sz w:val="20"/>
                <w:szCs w:val="20"/>
              </w:rPr>
              <w:t>- и ресурсосберегающих процессов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A6E" w:rsidRPr="001F7A6E" w:rsidRDefault="001F7A6E" w:rsidP="001F7A6E">
            <w:pPr>
              <w:rPr>
                <w:sz w:val="20"/>
                <w:szCs w:val="20"/>
              </w:rPr>
            </w:pPr>
            <w:r w:rsidRPr="001F7A6E">
              <w:rPr>
                <w:sz w:val="20"/>
                <w:szCs w:val="20"/>
              </w:rPr>
              <w:t xml:space="preserve">Модуль посвящен изучению принципов и приемов проектирования </w:t>
            </w:r>
            <w:proofErr w:type="spellStart"/>
            <w:r w:rsidRPr="001F7A6E">
              <w:rPr>
                <w:sz w:val="20"/>
                <w:szCs w:val="20"/>
              </w:rPr>
              <w:t>энерго-ресурсосберегающих</w:t>
            </w:r>
            <w:proofErr w:type="spellEnd"/>
            <w:r w:rsidRPr="001F7A6E">
              <w:rPr>
                <w:sz w:val="20"/>
                <w:szCs w:val="20"/>
              </w:rPr>
              <w:t xml:space="preserve"> технологий при проектировании промышленных объектов и их экологического сопровождения. Решение этих задач предусматривается вести с использованием знаний методов автоматизированного проектирования, компьютерных программ для экологических расчетов и систем очистного оборудования.</w:t>
            </w:r>
          </w:p>
          <w:p w:rsidR="001F7A6E" w:rsidRPr="001F7A6E" w:rsidRDefault="001F7A6E" w:rsidP="001F7A6E">
            <w:pPr>
              <w:rPr>
                <w:sz w:val="20"/>
                <w:szCs w:val="20"/>
              </w:rPr>
            </w:pPr>
            <w:r w:rsidRPr="001F7A6E">
              <w:rPr>
                <w:sz w:val="20"/>
                <w:szCs w:val="20"/>
              </w:rPr>
              <w:t>Рассматриваются алгоритмы осуществления установления предельных допустимых выбросов сбросов и нормативов образования отходов при разработке проектной документации.</w:t>
            </w:r>
          </w:p>
          <w:p w:rsidR="001F7A6E" w:rsidRPr="001F7A6E" w:rsidRDefault="001F7A6E" w:rsidP="001F7A6E">
            <w:pPr>
              <w:rPr>
                <w:sz w:val="20"/>
                <w:szCs w:val="20"/>
              </w:rPr>
            </w:pPr>
            <w:r w:rsidRPr="001F7A6E">
              <w:rPr>
                <w:sz w:val="20"/>
                <w:szCs w:val="20"/>
              </w:rPr>
              <w:t>Рассматривается комплекс теоретических и практических вопросов по минимизации количества выбросов загрязняющих веществ в атмосферу, их сбросов в водоемы, а также способов безопасного размещения промышленных отходов.</w:t>
            </w:r>
          </w:p>
        </w:tc>
      </w:tr>
      <w:tr w:rsidR="001F7A6E" w:rsidRPr="00203325" w:rsidTr="001F7A6E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A6E" w:rsidRPr="00E95255" w:rsidRDefault="001F7A6E" w:rsidP="00E95255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A6E" w:rsidRPr="001F7A6E" w:rsidRDefault="001F7A6E" w:rsidP="001F7A6E">
            <w:pPr>
              <w:rPr>
                <w:bCs/>
                <w:sz w:val="20"/>
                <w:szCs w:val="20"/>
              </w:rPr>
            </w:pPr>
            <w:r w:rsidRPr="001F7A6E">
              <w:rPr>
                <w:bCs/>
                <w:sz w:val="20"/>
                <w:szCs w:val="20"/>
              </w:rPr>
              <w:t>Основы природоохранной деятельности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A6E" w:rsidRPr="001F7A6E" w:rsidRDefault="001F7A6E" w:rsidP="001F7A6E">
            <w:pPr>
              <w:rPr>
                <w:sz w:val="20"/>
                <w:szCs w:val="20"/>
              </w:rPr>
            </w:pPr>
            <w:r w:rsidRPr="001F7A6E">
              <w:rPr>
                <w:sz w:val="20"/>
                <w:szCs w:val="20"/>
              </w:rPr>
              <w:t xml:space="preserve">Модуль посвящен изучению взаимодействия промышленного предприятия и окружающей среды. Рассматривается  комплекс теоретических и практических вопросов по минимизации отрицательного влияния производственной деятельности на биосферу, организации ресурсосберегающего производства, очистки и обезвреживания отходов производства. Рассматриваются принципы и </w:t>
            </w:r>
            <w:r w:rsidRPr="001F7A6E">
              <w:rPr>
                <w:sz w:val="20"/>
                <w:szCs w:val="20"/>
              </w:rPr>
              <w:lastRenderedPageBreak/>
              <w:t>методы осуществления производственного экологического контроля и контроля качества окружающей среды и вопросы оценки воздействия производства на окружающую среду и ее состояния.</w:t>
            </w:r>
          </w:p>
        </w:tc>
      </w:tr>
      <w:tr w:rsidR="001F7A6E" w:rsidRPr="00203325" w:rsidTr="001F7A6E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A6E" w:rsidRPr="00E95255" w:rsidRDefault="001F7A6E" w:rsidP="00E95255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A6E" w:rsidRPr="001F7A6E" w:rsidRDefault="001F7A6E" w:rsidP="001F7A6E">
            <w:pPr>
              <w:rPr>
                <w:bCs/>
                <w:sz w:val="20"/>
                <w:szCs w:val="20"/>
              </w:rPr>
            </w:pPr>
            <w:r w:rsidRPr="001F7A6E">
              <w:rPr>
                <w:bCs/>
                <w:sz w:val="20"/>
                <w:szCs w:val="20"/>
              </w:rPr>
              <w:t>Процессы и вещества в окружающей среде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A6E" w:rsidRPr="001F7A6E" w:rsidRDefault="001F7A6E" w:rsidP="001F7A6E">
            <w:pPr>
              <w:rPr>
                <w:sz w:val="20"/>
                <w:szCs w:val="20"/>
              </w:rPr>
            </w:pPr>
            <w:r w:rsidRPr="001F7A6E">
              <w:rPr>
                <w:sz w:val="20"/>
                <w:szCs w:val="20"/>
              </w:rPr>
              <w:t>Модуль включает дисциплины: «Науки о Земле», «Химия окружающей среды», «Основы токсикологии». Изучение дисциплин модуля направлено на достижение следующего результата обучения: способность применять знания о поведении химических веществ и процессах, происходящих в окружающей среде, для минимизации антропогенного влияния на окружающую среду</w:t>
            </w:r>
          </w:p>
        </w:tc>
      </w:tr>
      <w:tr w:rsidR="001F7A6E" w:rsidRPr="00203325" w:rsidTr="001F7A6E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A6E" w:rsidRPr="00E95255" w:rsidRDefault="001F7A6E" w:rsidP="00E95255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A6E" w:rsidRPr="001F7A6E" w:rsidRDefault="001F7A6E" w:rsidP="001F7A6E">
            <w:pPr>
              <w:rPr>
                <w:bCs/>
                <w:sz w:val="20"/>
                <w:szCs w:val="20"/>
              </w:rPr>
            </w:pPr>
            <w:r w:rsidRPr="001F7A6E">
              <w:rPr>
                <w:bCs/>
                <w:sz w:val="20"/>
                <w:szCs w:val="20"/>
              </w:rPr>
              <w:t>Исследование свойств химико-экологических систем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A6E" w:rsidRPr="001F7A6E" w:rsidRDefault="001F7A6E" w:rsidP="001F7A6E">
            <w:pPr>
              <w:rPr>
                <w:sz w:val="20"/>
                <w:szCs w:val="20"/>
              </w:rPr>
            </w:pPr>
            <w:r w:rsidRPr="001F7A6E">
              <w:rPr>
                <w:sz w:val="20"/>
                <w:szCs w:val="20"/>
              </w:rPr>
              <w:t xml:space="preserve">Данный модуль является основой для проведения экспериментальных исследований и теоретических расчетов технологических параметров процессов с учетом реализации задач </w:t>
            </w:r>
            <w:proofErr w:type="spellStart"/>
            <w:r w:rsidRPr="001F7A6E">
              <w:rPr>
                <w:sz w:val="20"/>
                <w:szCs w:val="20"/>
              </w:rPr>
              <w:t>энерго</w:t>
            </w:r>
            <w:proofErr w:type="spellEnd"/>
            <w:r w:rsidRPr="001F7A6E">
              <w:rPr>
                <w:sz w:val="20"/>
                <w:szCs w:val="20"/>
              </w:rPr>
              <w:t>- и ресурсосбережения. Студенты получают сведения о наиболее важных принципах обмена веществ и энергии в технологических процессах и в  окружающей среде, подвергающейся воздействию антропогенных факторов.</w:t>
            </w:r>
          </w:p>
        </w:tc>
      </w:tr>
      <w:tr w:rsidR="001F7A6E" w:rsidRPr="00203325" w:rsidTr="001F7A6E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A6E" w:rsidRPr="00E95255" w:rsidRDefault="001F7A6E" w:rsidP="00E95255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A6E" w:rsidRPr="001F7A6E" w:rsidRDefault="001F7A6E" w:rsidP="001F7A6E">
            <w:pPr>
              <w:rPr>
                <w:b/>
                <w:bCs/>
                <w:sz w:val="20"/>
                <w:szCs w:val="20"/>
              </w:rPr>
            </w:pPr>
            <w:r w:rsidRPr="001F7A6E">
              <w:rPr>
                <w:b/>
                <w:bCs/>
                <w:sz w:val="20"/>
                <w:szCs w:val="20"/>
              </w:rPr>
              <w:t>Практики, в том числе научно-исследовательская работа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A6E" w:rsidRPr="001F7A6E" w:rsidRDefault="001F7A6E" w:rsidP="001F7A6E">
            <w:pPr>
              <w:rPr>
                <w:sz w:val="20"/>
                <w:szCs w:val="20"/>
              </w:rPr>
            </w:pPr>
            <w:r w:rsidRPr="001F7A6E">
              <w:rPr>
                <w:sz w:val="20"/>
                <w:szCs w:val="20"/>
              </w:rPr>
              <w:t xml:space="preserve">Высокое качество подготовки специалистов может быть достигнуто только на основе сочетания теоретического обучения с практической деятельностью студентов на производственных предприятиях.  Учебная и производственная практика в этом сочетании является одним из важнейших этапов профессиональной подготовки специалиста. На учебной и производственной практике студенты закрепляют приобретенные теоретические знания, видят возможности их применения к решению производственных вопросов, а с другой стороны, могут убедиться в том, как производственные проблемы свидетельствуют о необходимости дальнейшего совершенствования теоретических представлений, применяемых при инженерных решениях. Учебная и производственная практика позволяет студенту реально осознать сущность и конкретные формы решения задач социально-экономического развития предприятия и научно-технического совершенствования производства. Успешное выполнение цели и задач практики обеспечивается в том случае, если студент понимает учебную и производственную практику как начало своей деятельности, сознательно, добросовестно и творчески выполняет требования ее программы. </w:t>
            </w:r>
          </w:p>
          <w:p w:rsidR="001F7A6E" w:rsidRPr="001F7A6E" w:rsidRDefault="001F7A6E" w:rsidP="001F7A6E">
            <w:pPr>
              <w:rPr>
                <w:sz w:val="20"/>
                <w:szCs w:val="20"/>
              </w:rPr>
            </w:pPr>
            <w:r w:rsidRPr="001F7A6E">
              <w:rPr>
                <w:sz w:val="20"/>
                <w:szCs w:val="20"/>
              </w:rPr>
              <w:t>Целями практики являются: закрепление и углубление знаний, полученных  студентом при изучении базовых дисциплин первого и второго курсов подготовки бакалавров, получение представления о структуре химических производств, типовых процессах и аппаратах химической и смежных отраслей промышленности.</w:t>
            </w:r>
          </w:p>
          <w:p w:rsidR="001F7A6E" w:rsidRPr="001F7A6E" w:rsidRDefault="001F7A6E" w:rsidP="001F7A6E">
            <w:pPr>
              <w:rPr>
                <w:sz w:val="20"/>
                <w:szCs w:val="20"/>
              </w:rPr>
            </w:pPr>
            <w:r w:rsidRPr="001F7A6E">
              <w:rPr>
                <w:sz w:val="20"/>
                <w:szCs w:val="20"/>
              </w:rPr>
              <w:t xml:space="preserve">Целью производственной практики является закрепление и углубление знаний, полученных по общеинженерным дисциплинам, умение анализировать технологические процессы производства с точки зрения </w:t>
            </w:r>
            <w:proofErr w:type="spellStart"/>
            <w:r w:rsidRPr="001F7A6E">
              <w:rPr>
                <w:sz w:val="20"/>
                <w:szCs w:val="20"/>
              </w:rPr>
              <w:t>энерго</w:t>
            </w:r>
            <w:proofErr w:type="spellEnd"/>
            <w:r w:rsidRPr="001F7A6E">
              <w:rPr>
                <w:sz w:val="20"/>
                <w:szCs w:val="20"/>
              </w:rPr>
              <w:t>- и ресурсосбережения.</w:t>
            </w:r>
          </w:p>
          <w:p w:rsidR="001F7A6E" w:rsidRPr="001F7A6E" w:rsidRDefault="001F7A6E" w:rsidP="001F7A6E">
            <w:pPr>
              <w:rPr>
                <w:sz w:val="20"/>
                <w:szCs w:val="20"/>
              </w:rPr>
            </w:pPr>
            <w:r w:rsidRPr="001F7A6E">
              <w:rPr>
                <w:sz w:val="20"/>
                <w:szCs w:val="20"/>
              </w:rPr>
              <w:t>Преддипломная практика и последующее выполнение выпускной квалификационной работы являются завершением подготовки будущего бакалавра к самостоятельной деятельности. Основной целью преддипломной практики на заводе или в научно-исследовательском подразделении является приобретение студентом производственных навыков самостоятельной работы, сбор данных для выполнения выпускной квалификационной работы.</w:t>
            </w:r>
          </w:p>
        </w:tc>
      </w:tr>
      <w:tr w:rsidR="001F7A6E" w:rsidRPr="00203325" w:rsidTr="001F7A6E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A6E" w:rsidRPr="00E95255" w:rsidRDefault="001F7A6E" w:rsidP="00E95255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A6E" w:rsidRPr="001F7A6E" w:rsidRDefault="001F7A6E" w:rsidP="001F7A6E">
            <w:pPr>
              <w:rPr>
                <w:b/>
                <w:bCs/>
                <w:sz w:val="20"/>
                <w:szCs w:val="20"/>
              </w:rPr>
            </w:pPr>
            <w:r w:rsidRPr="001F7A6E">
              <w:rPr>
                <w:b/>
                <w:bCs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A6E" w:rsidRPr="001F7A6E" w:rsidRDefault="001F7A6E" w:rsidP="001F7A6E">
            <w:pPr>
              <w:rPr>
                <w:sz w:val="20"/>
                <w:szCs w:val="20"/>
              </w:rPr>
            </w:pPr>
            <w:r w:rsidRPr="001F7A6E">
              <w:rPr>
                <w:sz w:val="20"/>
                <w:szCs w:val="20"/>
              </w:rPr>
              <w:t xml:space="preserve">Для выпускников Государственный экзамен проводится в виде Междисциплинарного экзамена по специальности, на котором экзаменационные вопросы и задания требуют знаний из различный профилирующих специальных дисциплин, а также навыков их практического использования при решении задач, как это предусмотрено требованиями Государственного образовательного стандарта. Государственный экзамен проводится после окончания преддипломной практики, в сроки, установленные учебным графиком </w:t>
            </w:r>
            <w:proofErr w:type="spellStart"/>
            <w:r w:rsidRPr="001F7A6E">
              <w:rPr>
                <w:sz w:val="20"/>
                <w:szCs w:val="20"/>
              </w:rPr>
              <w:t>УрФУ</w:t>
            </w:r>
            <w:proofErr w:type="spellEnd"/>
            <w:r w:rsidRPr="001F7A6E">
              <w:rPr>
                <w:sz w:val="20"/>
                <w:szCs w:val="20"/>
              </w:rPr>
              <w:t>. Перед проведением экзамена проводится цикл консультаций и установочных лекций общим объемом 8-16 часов. Выпускная квалификационная работа выполняется в форме, соответствующей определенной степени профессионального образования: для квалификации (степени) «бакалавр» - в форме бакалаврской работы. Бакалаврская работа – самостоятельная работа, содержащая теоретическое и (или) экспериментальное исследование, проектно-конструкторское и (или) дизайнерское, управленческое, экономическое, социально-экономическое, технологическое решения отдельных (частных) задач, отражающих особенности требований к подготовке выпускников по соответствующему направлению. Бакалаврская работа должна быть представлена пояснительной запиской с приложением необходимого демонстрационного (графического) материала.</w:t>
            </w:r>
          </w:p>
        </w:tc>
      </w:tr>
    </w:tbl>
    <w:p w:rsidR="00A21C85" w:rsidRDefault="00A21C85" w:rsidP="00BC52C0">
      <w:pPr>
        <w:rPr>
          <w:sz w:val="20"/>
          <w:szCs w:val="20"/>
        </w:rPr>
      </w:pPr>
    </w:p>
    <w:p w:rsidR="00117920" w:rsidRDefault="00117920" w:rsidP="00BC52C0">
      <w:pPr>
        <w:rPr>
          <w:sz w:val="20"/>
          <w:szCs w:val="20"/>
        </w:rPr>
      </w:pPr>
    </w:p>
    <w:p w:rsidR="00117920" w:rsidRPr="00117920" w:rsidRDefault="00A21C85" w:rsidP="00117920">
      <w:pPr>
        <w:tabs>
          <w:tab w:val="left" w:pos="-4253"/>
        </w:tabs>
        <w:jc w:val="both"/>
      </w:pPr>
      <w:r w:rsidRPr="00117920">
        <w:t xml:space="preserve">Руководитель ОП  </w:t>
      </w:r>
      <w:r w:rsidR="00BC52C0" w:rsidRPr="00117920">
        <w:tab/>
      </w:r>
      <w:r w:rsidR="00BC52C0" w:rsidRPr="00117920">
        <w:tab/>
      </w:r>
      <w:r w:rsidR="00BC52C0" w:rsidRPr="00117920">
        <w:tab/>
      </w:r>
      <w:r w:rsidR="00117920" w:rsidRPr="00117920">
        <w:tab/>
      </w:r>
      <w:r w:rsidR="00117920" w:rsidRPr="00117920">
        <w:tab/>
      </w:r>
      <w:r w:rsidR="00117920" w:rsidRPr="00117920">
        <w:tab/>
      </w:r>
      <w:r w:rsidR="00117920" w:rsidRPr="00117920">
        <w:tab/>
      </w:r>
      <w:r w:rsidR="00117920" w:rsidRPr="00117920">
        <w:tab/>
      </w:r>
      <w:r w:rsidR="00117920" w:rsidRPr="00117920">
        <w:tab/>
      </w:r>
      <w:r w:rsidR="00553833">
        <w:tab/>
      </w:r>
      <w:r w:rsidR="00117920" w:rsidRPr="00117920">
        <w:tab/>
      </w:r>
      <w:r w:rsidR="00117920" w:rsidRPr="00117920">
        <w:tab/>
      </w:r>
      <w:r w:rsidR="00117920" w:rsidRPr="00117920">
        <w:tab/>
      </w:r>
      <w:r w:rsidR="00117920" w:rsidRPr="00117920">
        <w:tab/>
      </w:r>
      <w:r w:rsidR="005363DA">
        <w:t>А.П.Хомяков</w:t>
      </w:r>
    </w:p>
    <w:sectPr w:rsidR="00117920" w:rsidRPr="00117920" w:rsidSect="00BC52C0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E2EB9"/>
    <w:multiLevelType w:val="hybridMultilevel"/>
    <w:tmpl w:val="1C30A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D9201B"/>
    <w:multiLevelType w:val="hybridMultilevel"/>
    <w:tmpl w:val="A90CE46A"/>
    <w:lvl w:ilvl="0" w:tplc="6E94C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F55581"/>
    <w:multiLevelType w:val="hybridMultilevel"/>
    <w:tmpl w:val="1E805676"/>
    <w:lvl w:ilvl="0" w:tplc="04190001">
      <w:start w:val="1"/>
      <w:numFmt w:val="bullet"/>
      <w:lvlText w:val=""/>
      <w:lvlJc w:val="left"/>
      <w:pPr>
        <w:ind w:left="6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5" w:hanging="360"/>
      </w:pPr>
      <w:rPr>
        <w:rFonts w:ascii="Wingdings" w:hAnsi="Wingdings" w:hint="default"/>
      </w:rPr>
    </w:lvl>
  </w:abstractNum>
  <w:abstractNum w:abstractNumId="3">
    <w:nsid w:val="4AA25A7E"/>
    <w:multiLevelType w:val="hybridMultilevel"/>
    <w:tmpl w:val="DF520A48"/>
    <w:lvl w:ilvl="0" w:tplc="0419000F">
      <w:start w:val="1"/>
      <w:numFmt w:val="decimal"/>
      <w:lvlText w:val="%1."/>
      <w:lvlJc w:val="left"/>
      <w:pPr>
        <w:ind w:left="655" w:hanging="360"/>
      </w:pPr>
    </w:lvl>
    <w:lvl w:ilvl="1" w:tplc="04190019" w:tentative="1">
      <w:start w:val="1"/>
      <w:numFmt w:val="lowerLetter"/>
      <w:lvlText w:val="%2."/>
      <w:lvlJc w:val="left"/>
      <w:pPr>
        <w:ind w:left="1375" w:hanging="360"/>
      </w:pPr>
    </w:lvl>
    <w:lvl w:ilvl="2" w:tplc="0419001B" w:tentative="1">
      <w:start w:val="1"/>
      <w:numFmt w:val="lowerRoman"/>
      <w:lvlText w:val="%3."/>
      <w:lvlJc w:val="right"/>
      <w:pPr>
        <w:ind w:left="2095" w:hanging="180"/>
      </w:pPr>
    </w:lvl>
    <w:lvl w:ilvl="3" w:tplc="0419000F" w:tentative="1">
      <w:start w:val="1"/>
      <w:numFmt w:val="decimal"/>
      <w:lvlText w:val="%4."/>
      <w:lvlJc w:val="left"/>
      <w:pPr>
        <w:ind w:left="2815" w:hanging="360"/>
      </w:pPr>
    </w:lvl>
    <w:lvl w:ilvl="4" w:tplc="04190019" w:tentative="1">
      <w:start w:val="1"/>
      <w:numFmt w:val="lowerLetter"/>
      <w:lvlText w:val="%5."/>
      <w:lvlJc w:val="left"/>
      <w:pPr>
        <w:ind w:left="3535" w:hanging="360"/>
      </w:pPr>
    </w:lvl>
    <w:lvl w:ilvl="5" w:tplc="0419001B" w:tentative="1">
      <w:start w:val="1"/>
      <w:numFmt w:val="lowerRoman"/>
      <w:lvlText w:val="%6."/>
      <w:lvlJc w:val="right"/>
      <w:pPr>
        <w:ind w:left="4255" w:hanging="180"/>
      </w:pPr>
    </w:lvl>
    <w:lvl w:ilvl="6" w:tplc="0419000F" w:tentative="1">
      <w:start w:val="1"/>
      <w:numFmt w:val="decimal"/>
      <w:lvlText w:val="%7."/>
      <w:lvlJc w:val="left"/>
      <w:pPr>
        <w:ind w:left="4975" w:hanging="360"/>
      </w:pPr>
    </w:lvl>
    <w:lvl w:ilvl="7" w:tplc="04190019" w:tentative="1">
      <w:start w:val="1"/>
      <w:numFmt w:val="lowerLetter"/>
      <w:lvlText w:val="%8."/>
      <w:lvlJc w:val="left"/>
      <w:pPr>
        <w:ind w:left="5695" w:hanging="360"/>
      </w:pPr>
    </w:lvl>
    <w:lvl w:ilvl="8" w:tplc="0419001B" w:tentative="1">
      <w:start w:val="1"/>
      <w:numFmt w:val="lowerRoman"/>
      <w:lvlText w:val="%9."/>
      <w:lvlJc w:val="right"/>
      <w:pPr>
        <w:ind w:left="6415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BC52C0"/>
    <w:rsid w:val="00076427"/>
    <w:rsid w:val="00117920"/>
    <w:rsid w:val="001F7A6E"/>
    <w:rsid w:val="00203325"/>
    <w:rsid w:val="00216D8B"/>
    <w:rsid w:val="00240165"/>
    <w:rsid w:val="002B2AC8"/>
    <w:rsid w:val="002E15E9"/>
    <w:rsid w:val="002F0151"/>
    <w:rsid w:val="00386559"/>
    <w:rsid w:val="003878A0"/>
    <w:rsid w:val="003A6223"/>
    <w:rsid w:val="004B267B"/>
    <w:rsid w:val="005019D3"/>
    <w:rsid w:val="005363DA"/>
    <w:rsid w:val="00553833"/>
    <w:rsid w:val="005620E5"/>
    <w:rsid w:val="005A680F"/>
    <w:rsid w:val="006348F8"/>
    <w:rsid w:val="00640828"/>
    <w:rsid w:val="00666CF6"/>
    <w:rsid w:val="006A0DBB"/>
    <w:rsid w:val="006A42CE"/>
    <w:rsid w:val="006D50CC"/>
    <w:rsid w:val="006F0EB5"/>
    <w:rsid w:val="006F2928"/>
    <w:rsid w:val="00751D13"/>
    <w:rsid w:val="0075577F"/>
    <w:rsid w:val="007A59F0"/>
    <w:rsid w:val="007E5ADF"/>
    <w:rsid w:val="00806FFC"/>
    <w:rsid w:val="00820D0F"/>
    <w:rsid w:val="008846D7"/>
    <w:rsid w:val="008B51CF"/>
    <w:rsid w:val="008C1F9D"/>
    <w:rsid w:val="0094031A"/>
    <w:rsid w:val="00946E1C"/>
    <w:rsid w:val="009519A3"/>
    <w:rsid w:val="00986028"/>
    <w:rsid w:val="00A1733A"/>
    <w:rsid w:val="00A21479"/>
    <w:rsid w:val="00A21C85"/>
    <w:rsid w:val="00A61FB6"/>
    <w:rsid w:val="00A9454C"/>
    <w:rsid w:val="00AC6C94"/>
    <w:rsid w:val="00AF5C71"/>
    <w:rsid w:val="00B03D2B"/>
    <w:rsid w:val="00B9031E"/>
    <w:rsid w:val="00BC52C0"/>
    <w:rsid w:val="00C56D68"/>
    <w:rsid w:val="00CB19BB"/>
    <w:rsid w:val="00CB66D6"/>
    <w:rsid w:val="00D008CE"/>
    <w:rsid w:val="00D01173"/>
    <w:rsid w:val="00D71342"/>
    <w:rsid w:val="00DD30BE"/>
    <w:rsid w:val="00E4482C"/>
    <w:rsid w:val="00E76ACE"/>
    <w:rsid w:val="00E95255"/>
    <w:rsid w:val="00EC43B2"/>
    <w:rsid w:val="00F202F7"/>
    <w:rsid w:val="00F350B0"/>
    <w:rsid w:val="00F46C13"/>
    <w:rsid w:val="00F7187F"/>
    <w:rsid w:val="00F9407F"/>
    <w:rsid w:val="00F959ED"/>
    <w:rsid w:val="00FC028B"/>
    <w:rsid w:val="00FD2D31"/>
    <w:rsid w:val="00FE1D6F"/>
    <w:rsid w:val="00FF5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7920"/>
    <w:rPr>
      <w:sz w:val="24"/>
      <w:szCs w:val="24"/>
    </w:rPr>
  </w:style>
  <w:style w:type="paragraph" w:styleId="1">
    <w:name w:val="heading 1"/>
    <w:basedOn w:val="a"/>
    <w:next w:val="a"/>
    <w:qFormat/>
    <w:rsid w:val="006F0EB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2">
    <w:name w:val="Стиль2"/>
    <w:basedOn w:val="1"/>
    <w:rsid w:val="006F0EB5"/>
    <w:pPr>
      <w:spacing w:before="0" w:after="120"/>
      <w:ind w:firstLine="709"/>
      <w:jc w:val="both"/>
    </w:pPr>
    <w:rPr>
      <w:rFonts w:ascii="Times New Roman" w:hAnsi="Times New Roman" w:cs="Times New Roman"/>
      <w:bCs w:val="0"/>
      <w:kern w:val="0"/>
      <w:sz w:val="28"/>
      <w:szCs w:val="24"/>
    </w:rPr>
  </w:style>
  <w:style w:type="paragraph" w:customStyle="1" w:styleId="3">
    <w:name w:val="Стиль3"/>
    <w:basedOn w:val="1"/>
    <w:rsid w:val="006F0EB5"/>
    <w:pPr>
      <w:spacing w:before="0" w:after="0"/>
    </w:pPr>
    <w:rPr>
      <w:rFonts w:ascii="Times New Roman" w:hAnsi="Times New Roman" w:cs="Times New Roman"/>
      <w:bCs w:val="0"/>
      <w:kern w:val="0"/>
      <w:sz w:val="28"/>
      <w:szCs w:val="24"/>
    </w:rPr>
  </w:style>
  <w:style w:type="paragraph" w:customStyle="1" w:styleId="bodytext">
    <w:name w:val="bodytext"/>
    <w:basedOn w:val="a"/>
    <w:rsid w:val="00BC52C0"/>
    <w:pPr>
      <w:spacing w:before="100" w:beforeAutospacing="1" w:after="100" w:afterAutospacing="1"/>
    </w:pPr>
    <w:rPr>
      <w:lang w:bidi="he-IL"/>
    </w:rPr>
  </w:style>
  <w:style w:type="paragraph" w:styleId="a3">
    <w:name w:val="Balloon Text"/>
    <w:basedOn w:val="a"/>
    <w:semiHidden/>
    <w:rsid w:val="00F46C13"/>
    <w:rPr>
      <w:rFonts w:ascii="Tahoma" w:hAnsi="Tahoma" w:cs="Tahoma"/>
      <w:sz w:val="16"/>
      <w:szCs w:val="16"/>
    </w:rPr>
  </w:style>
  <w:style w:type="paragraph" w:styleId="a4">
    <w:name w:val="Body Text Indent"/>
    <w:basedOn w:val="a"/>
    <w:link w:val="a5"/>
    <w:unhideWhenUsed/>
    <w:rsid w:val="001F7A6E"/>
    <w:pPr>
      <w:ind w:firstLine="567"/>
      <w:jc w:val="both"/>
    </w:pPr>
    <w:rPr>
      <w:szCs w:val="20"/>
    </w:rPr>
  </w:style>
  <w:style w:type="character" w:customStyle="1" w:styleId="a5">
    <w:name w:val="Основной текст с отступом Знак"/>
    <w:basedOn w:val="a0"/>
    <w:link w:val="a4"/>
    <w:rsid w:val="001F7A6E"/>
    <w:rPr>
      <w:sz w:val="24"/>
    </w:rPr>
  </w:style>
  <w:style w:type="character" w:customStyle="1" w:styleId="apple-converted-space">
    <w:name w:val="apple-converted-space"/>
    <w:basedOn w:val="a0"/>
    <w:rsid w:val="001F7A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3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3323</Words>
  <Characters>18947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УрФУ</Company>
  <LinksUpToDate>false</LinksUpToDate>
  <CharactersWithSpaces>22226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Вострецова</dc:creator>
  <cp:lastModifiedBy>aac-vp</cp:lastModifiedBy>
  <cp:revision>2</cp:revision>
  <cp:lastPrinted>2013-11-12T03:35:00Z</cp:lastPrinted>
  <dcterms:created xsi:type="dcterms:W3CDTF">2016-05-05T13:42:00Z</dcterms:created>
  <dcterms:modified xsi:type="dcterms:W3CDTF">2016-05-05T13:42:00Z</dcterms:modified>
</cp:coreProperties>
</file>