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1E" w:rsidRDefault="00136B1E" w:rsidP="00136B1E">
      <w:pPr>
        <w:jc w:val="right"/>
      </w:pPr>
      <w:bookmarkStart w:id="0" w:name="_GoBack"/>
      <w:bookmarkEnd w:id="0"/>
      <w:r>
        <w:t>Приложение</w:t>
      </w:r>
    </w:p>
    <w:p w:rsidR="00136B1E" w:rsidRDefault="00136B1E" w:rsidP="00136B1E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136B1E" w:rsidRPr="00203325" w:rsidTr="00FA162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36B1E" w:rsidRPr="00203325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136B1E" w:rsidRPr="00557211" w:rsidRDefault="00136B1E" w:rsidP="00FA1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 школа экономики и менеджмента</w:t>
            </w:r>
          </w:p>
        </w:tc>
      </w:tr>
      <w:tr w:rsidR="00136B1E" w:rsidRPr="00203325" w:rsidTr="00FA162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36B1E" w:rsidRPr="00203325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136B1E" w:rsidRPr="00553833" w:rsidRDefault="00136B1E" w:rsidP="00FA1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38.04.02 Менеджмент</w:t>
            </w:r>
          </w:p>
        </w:tc>
      </w:tr>
      <w:tr w:rsidR="00136B1E" w:rsidRPr="00203325" w:rsidTr="00FA162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36B1E" w:rsidRPr="00203325" w:rsidRDefault="00136B1E" w:rsidP="00FA1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Магистерская программа</w:t>
            </w:r>
          </w:p>
        </w:tc>
        <w:tc>
          <w:tcPr>
            <w:tcW w:w="11482" w:type="dxa"/>
            <w:shd w:val="clear" w:color="auto" w:fill="auto"/>
            <w:noWrap/>
          </w:tcPr>
          <w:p w:rsidR="00136B1E" w:rsidRPr="00553833" w:rsidRDefault="00136B1E" w:rsidP="00FA1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</w:t>
            </w:r>
          </w:p>
        </w:tc>
      </w:tr>
      <w:tr w:rsidR="00136B1E" w:rsidRPr="00203325" w:rsidTr="00FA162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36B1E" w:rsidRPr="00203325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136B1E" w:rsidRPr="00136B1E" w:rsidRDefault="00136B1E" w:rsidP="00136B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36B1E">
              <w:rPr>
                <w:bCs/>
                <w:sz w:val="20"/>
                <w:szCs w:val="20"/>
              </w:rPr>
              <w:t>Программа является уникальной, поскольку предоставляет широкий выбор индивидуальных образовательных траекторий, осуществляет практико</w:t>
            </w:r>
            <w:r>
              <w:rPr>
                <w:bCs/>
                <w:sz w:val="20"/>
                <w:szCs w:val="20"/>
              </w:rPr>
              <w:t>-</w:t>
            </w:r>
            <w:r w:rsidRPr="00136B1E">
              <w:rPr>
                <w:bCs/>
                <w:sz w:val="20"/>
                <w:szCs w:val="20"/>
              </w:rPr>
              <w:t>ориентированную подготовку магистров Менеджмента.</w:t>
            </w:r>
          </w:p>
          <w:p w:rsidR="00136B1E" w:rsidRPr="00136B1E" w:rsidRDefault="00136B1E" w:rsidP="00136B1E">
            <w:pPr>
              <w:pStyle w:val="a3"/>
              <w:spacing w:before="0" w:beforeAutospacing="0" w:after="0" w:afterAutospacing="0"/>
              <w:ind w:left="34"/>
              <w:jc w:val="both"/>
              <w:rPr>
                <w:bCs/>
                <w:sz w:val="20"/>
                <w:szCs w:val="20"/>
              </w:rPr>
            </w:pPr>
            <w:r w:rsidRPr="00136B1E">
              <w:rPr>
                <w:bCs/>
                <w:sz w:val="20"/>
                <w:szCs w:val="20"/>
              </w:rPr>
              <w:t>За счет сильных корпоративных связей и связей с профессиональными ассоциациями осуществляется регулярное взаимодействие студентов с реальными бизнес-процессами, программа создает уникальные карьерные возможности для своих выпускников. Студенты программы получают возможность сдавать параллельно экзамены по дисциплинам учебного плана и дисциплинам профессиональных сертификатов: Международной ассоциации присяжных бухгалтеров «Ассоциация дипломированных сертифицированных бухгалтеров» (АССА) с возможностью сдачи отдельных экзаменов; Сертификация специалистов по управлению проектами в соответствии с международными стандартами IPMA – Международной ассоциации управления проектами; Сертификаты профессиональной системы ГАРАНТ.</w:t>
            </w:r>
          </w:p>
          <w:p w:rsidR="00136B1E" w:rsidRPr="00136B1E" w:rsidRDefault="00136B1E" w:rsidP="00136B1E">
            <w:pPr>
              <w:pStyle w:val="a3"/>
              <w:spacing w:before="0" w:beforeAutospacing="0" w:after="0" w:afterAutospacing="0"/>
              <w:ind w:left="34"/>
              <w:jc w:val="both"/>
              <w:rPr>
                <w:bCs/>
                <w:sz w:val="20"/>
                <w:szCs w:val="20"/>
              </w:rPr>
            </w:pPr>
            <w:r w:rsidRPr="00136B1E">
              <w:rPr>
                <w:bCs/>
                <w:sz w:val="20"/>
                <w:szCs w:val="20"/>
              </w:rPr>
              <w:t>Учебный план программы включает основные дисциплины, направленные на разностороннее изучение всех областей менеджмента и бизнеса, дисциплины по выбору и набор дисциплин, которые вырабатывают soft-skills современных управленцев, как необходимый набор профессиональных компетенций (эффективное лидерство, командная работа).</w:t>
            </w:r>
          </w:p>
          <w:p w:rsidR="00136B1E" w:rsidRPr="00136B1E" w:rsidRDefault="00136B1E" w:rsidP="00136B1E">
            <w:pPr>
              <w:pStyle w:val="a3"/>
              <w:spacing w:before="0" w:beforeAutospacing="0" w:after="0" w:afterAutospacing="0"/>
              <w:ind w:left="34"/>
              <w:jc w:val="both"/>
              <w:rPr>
                <w:bCs/>
                <w:sz w:val="20"/>
                <w:szCs w:val="20"/>
              </w:rPr>
            </w:pPr>
            <w:r w:rsidRPr="00136B1E">
              <w:rPr>
                <w:bCs/>
                <w:sz w:val="20"/>
                <w:szCs w:val="20"/>
              </w:rPr>
              <w:t>Специфика учебного плана программы заключается также в том, что ведется проектное обучение, которое закрепляется в каждой траектории отчетностью по модулям в виде выполнения проектов по материалам конкретных компаний.</w:t>
            </w:r>
          </w:p>
          <w:p w:rsidR="00136B1E" w:rsidRPr="00553833" w:rsidRDefault="00136B1E" w:rsidP="00136B1E">
            <w:pPr>
              <w:pStyle w:val="a3"/>
              <w:spacing w:before="0" w:beforeAutospacing="0" w:after="0" w:afterAutospacing="0"/>
              <w:ind w:left="34"/>
              <w:jc w:val="both"/>
              <w:rPr>
                <w:bCs/>
                <w:sz w:val="20"/>
                <w:szCs w:val="20"/>
              </w:rPr>
            </w:pPr>
            <w:r w:rsidRPr="00136B1E">
              <w:rPr>
                <w:bCs/>
                <w:sz w:val="20"/>
                <w:szCs w:val="20"/>
              </w:rPr>
              <w:t xml:space="preserve">5 траекторий программы: Маркетинг, Управление проектами, </w:t>
            </w:r>
            <w:proofErr w:type="spellStart"/>
            <w:r w:rsidRPr="00136B1E">
              <w:rPr>
                <w:bCs/>
                <w:sz w:val="20"/>
                <w:szCs w:val="20"/>
              </w:rPr>
              <w:t>Финаносвый</w:t>
            </w:r>
            <w:proofErr w:type="spellEnd"/>
            <w:r w:rsidRPr="00136B1E">
              <w:rPr>
                <w:bCs/>
                <w:sz w:val="20"/>
                <w:szCs w:val="20"/>
              </w:rPr>
              <w:t xml:space="preserve"> менеджмент, Правовое обеспечение бизнеса; Общая траектория Менеджмент. Для общей траектории есть опция продолжения обучения на программе МВА </w:t>
            </w:r>
            <w:proofErr w:type="gramStart"/>
            <w:r w:rsidRPr="00136B1E">
              <w:rPr>
                <w:bCs/>
                <w:sz w:val="20"/>
                <w:szCs w:val="20"/>
              </w:rPr>
              <w:t>Бизнес-школы</w:t>
            </w:r>
            <w:proofErr w:type="gramEnd"/>
            <w:r w:rsidRPr="00136B1E">
              <w:rPr>
                <w:bCs/>
                <w:sz w:val="20"/>
                <w:szCs w:val="20"/>
              </w:rPr>
              <w:t xml:space="preserve"> УрФУ.</w:t>
            </w:r>
          </w:p>
        </w:tc>
      </w:tr>
    </w:tbl>
    <w:p w:rsidR="00136B1E" w:rsidRPr="00203325" w:rsidRDefault="00136B1E" w:rsidP="00136B1E">
      <w:pPr>
        <w:rPr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765"/>
      </w:tblGrid>
      <w:tr w:rsidR="00136B1E" w:rsidRPr="00203325" w:rsidTr="00262A7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203325" w:rsidRDefault="00136B1E" w:rsidP="00FA162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B9031E" w:rsidRDefault="00136B1E" w:rsidP="00FA162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B9031E" w:rsidRDefault="00136B1E" w:rsidP="00FA162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136B1E" w:rsidRPr="00203325" w:rsidTr="00262A73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8846D7" w:rsidRDefault="00136B1E" w:rsidP="00FA1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851055" w:rsidRDefault="00136B1E" w:rsidP="00FA162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8846D7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136B1E" w:rsidRPr="00203325" w:rsidTr="00262A7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 xml:space="preserve"> «Методологические основы менеджмента»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C2D45" w:rsidRDefault="00136B1E" w:rsidP="00EC2D45">
            <w:pPr>
              <w:pStyle w:val="21"/>
              <w:ind w:left="0" w:right="34" w:firstLine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Дисциплины модуля: Управленческая экономика (3 </w:t>
            </w:r>
            <w:proofErr w:type="spellStart"/>
            <w:r w:rsidRPr="00EC2D45">
              <w:rPr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., 1 семестр), Методы исследований в менеджменте (5 </w:t>
            </w:r>
            <w:proofErr w:type="spellStart"/>
            <w:r w:rsidRPr="00EC2D45">
              <w:rPr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., 1 семестр), Теория организации и организационное поведение (3 </w:t>
            </w:r>
            <w:proofErr w:type="spellStart"/>
            <w:r w:rsidRPr="00EC2D45">
              <w:rPr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 w:rsidRPr="00EC2D45">
              <w:rPr>
                <w:color w:val="auto"/>
                <w:sz w:val="20"/>
                <w:szCs w:val="20"/>
                <w:lang w:eastAsia="ru-RU"/>
              </w:rPr>
              <w:t>., 1 семестр). Дисциплины относятся к базовой части программы, направлен на освоение общекультурных, обще-профессиональных и профессиональных компетенций магистрантов, обучающихся по направлению  38.04.02 Менеджмент. Модуль включает освоение студентами компетенций в области современной теории фирмы и отраслевых рынков, теории производства, количественных и качественных методов кабинетных и полевых исследования,  также условия их применения и разработку исследовательской программы; основные методологические принципы проектирования современных организаций.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«Корпоративная стратегия и финансы»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C2D45" w:rsidRDefault="00136B1E" w:rsidP="00EC2D45">
            <w:pPr>
              <w:pStyle w:val="21"/>
              <w:ind w:left="0" w:right="34" w:firstLine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Дисциплины модуля: Современный стратегический анализ (3 </w:t>
            </w:r>
            <w:proofErr w:type="spellStart"/>
            <w:r w:rsidRPr="00EC2D45">
              <w:rPr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., 2 семестр), Корпоративные финансы (4 </w:t>
            </w:r>
            <w:proofErr w:type="spellStart"/>
            <w:r w:rsidRPr="00EC2D45">
              <w:rPr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 w:rsidRPr="00EC2D45">
              <w:rPr>
                <w:color w:val="auto"/>
                <w:sz w:val="20"/>
                <w:szCs w:val="20"/>
                <w:lang w:eastAsia="ru-RU"/>
              </w:rPr>
              <w:t xml:space="preserve">., 2 семестр). Дисциплины относятся к базовой части программы, направлен на освоение общекультурных, обще-профессиональных и профессиональных компетенций магистрантов, обучающихся по направлению  38.04.02 Менеджмент. </w:t>
            </w:r>
            <w:proofErr w:type="gramStart"/>
            <w:r w:rsidRPr="00EC2D45">
              <w:rPr>
                <w:color w:val="auto"/>
                <w:sz w:val="20"/>
                <w:szCs w:val="20"/>
                <w:lang w:eastAsia="ru-RU"/>
              </w:rPr>
              <w:t>Модуль включает в себя освоение студентами следующих компетенций: анализ источников конкурентных преимуществ различных компаний и мотивов принятия тех или иных решений топ-менеджерами компаний; знания и навыки необходимые для принятия необходимых решений и разработки эффективной стратегии; навыки выбора оптимальной структуры финансирования компании, методы максимизации рыночной стоимости компании в соответствии с принятой стратегией и др.</w:t>
            </w:r>
            <w:proofErr w:type="gramEnd"/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5620E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8846D7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E95255" w:rsidRDefault="00136B1E" w:rsidP="00FA162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A5135F" w:rsidRDefault="00623AED" w:rsidP="00FA162E">
            <w:pPr>
              <w:rPr>
                <w:sz w:val="20"/>
                <w:szCs w:val="20"/>
              </w:rPr>
            </w:pPr>
            <w:r w:rsidRPr="00A5135F">
              <w:rPr>
                <w:iCs/>
                <w:spacing w:val="-1"/>
                <w:sz w:val="20"/>
                <w:szCs w:val="20"/>
              </w:rPr>
              <w:t xml:space="preserve">Модуль «Навыки </w:t>
            </w:r>
            <w:r w:rsidRPr="00A5135F">
              <w:rPr>
                <w:iCs/>
                <w:spacing w:val="-1"/>
                <w:sz w:val="20"/>
                <w:szCs w:val="20"/>
              </w:rPr>
              <w:lastRenderedPageBreak/>
              <w:t>современного менеджера»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A5135F" w:rsidRDefault="00136B1E" w:rsidP="00EC2D45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lastRenderedPageBreak/>
              <w:t xml:space="preserve">Дисциплины модуля: </w:t>
            </w:r>
            <w:r w:rsidR="00A5135F">
              <w:rPr>
                <w:bCs/>
                <w:sz w:val="20"/>
                <w:szCs w:val="20"/>
              </w:rPr>
              <w:t>Эффективное лидерство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A5135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A5135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D45">
              <w:rPr>
                <w:color w:val="auto"/>
                <w:sz w:val="20"/>
                <w:szCs w:val="20"/>
                <w:lang w:eastAsia="ru-RU"/>
              </w:rPr>
              <w:t>семестр</w:t>
            </w:r>
            <w:r>
              <w:rPr>
                <w:bCs/>
                <w:sz w:val="20"/>
                <w:szCs w:val="20"/>
              </w:rPr>
              <w:t>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A5135F">
              <w:rPr>
                <w:bCs/>
                <w:sz w:val="20"/>
                <w:szCs w:val="20"/>
              </w:rPr>
              <w:t>Английский язык (профессиональный)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="00A5135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A5135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семестр)</w:t>
            </w:r>
            <w:r w:rsidR="00A5135F">
              <w:rPr>
                <w:bCs/>
                <w:sz w:val="20"/>
                <w:szCs w:val="20"/>
              </w:rPr>
              <w:t xml:space="preserve">, Работа в </w:t>
            </w:r>
            <w:r w:rsidR="00A5135F">
              <w:rPr>
                <w:bCs/>
                <w:sz w:val="20"/>
                <w:szCs w:val="20"/>
              </w:rPr>
              <w:lastRenderedPageBreak/>
              <w:t xml:space="preserve">команде (3 </w:t>
            </w:r>
            <w:proofErr w:type="spellStart"/>
            <w:r w:rsidR="00A5135F"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A5135F">
              <w:rPr>
                <w:bCs/>
                <w:sz w:val="20"/>
                <w:szCs w:val="20"/>
              </w:rPr>
              <w:t>, 1 семестр)</w:t>
            </w:r>
            <w:r>
              <w:rPr>
                <w:bCs/>
                <w:sz w:val="20"/>
                <w:szCs w:val="20"/>
              </w:rPr>
              <w:t xml:space="preserve"> 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направлена на освоение общекультурных, обще-профессиональных и профессиональных компетенций магистрантов, обучающихся по направлению  38.04.02 Менеджмент.</w:t>
            </w:r>
            <w:r>
              <w:t xml:space="preserve"> </w:t>
            </w:r>
            <w:r w:rsidRPr="00DF25BE">
              <w:rPr>
                <w:bCs/>
                <w:sz w:val="20"/>
                <w:szCs w:val="20"/>
              </w:rPr>
              <w:t xml:space="preserve">Модуль является </w:t>
            </w:r>
            <w:r w:rsidR="00A5135F">
              <w:rPr>
                <w:bCs/>
                <w:sz w:val="20"/>
                <w:szCs w:val="20"/>
              </w:rPr>
              <w:t xml:space="preserve">основой для выработки </w:t>
            </w:r>
            <w:r w:rsidR="00A5135F">
              <w:rPr>
                <w:bCs/>
                <w:sz w:val="20"/>
                <w:szCs w:val="20"/>
                <w:lang w:val="en-US"/>
              </w:rPr>
              <w:t>soft</w:t>
            </w:r>
            <w:r w:rsidR="00A5135F" w:rsidRPr="007A5B7F">
              <w:rPr>
                <w:bCs/>
                <w:sz w:val="20"/>
                <w:szCs w:val="20"/>
              </w:rPr>
              <w:t>-</w:t>
            </w:r>
            <w:r w:rsidR="00A5135F">
              <w:rPr>
                <w:bCs/>
                <w:sz w:val="20"/>
                <w:szCs w:val="20"/>
                <w:lang w:val="en-US"/>
              </w:rPr>
              <w:t>skills</w:t>
            </w:r>
            <w:r w:rsidR="00A5135F" w:rsidRPr="007A5B7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5135F">
              <w:rPr>
                <w:bCs/>
                <w:sz w:val="20"/>
                <w:szCs w:val="20"/>
              </w:rPr>
              <w:t>слвоеменного</w:t>
            </w:r>
            <w:proofErr w:type="spellEnd"/>
            <w:r w:rsidR="00A5135F">
              <w:rPr>
                <w:bCs/>
                <w:sz w:val="20"/>
                <w:szCs w:val="20"/>
              </w:rPr>
              <w:t xml:space="preserve"> менеджера, </w:t>
            </w:r>
            <w:proofErr w:type="gramStart"/>
            <w:r w:rsidR="00A5135F">
              <w:rPr>
                <w:bCs/>
                <w:sz w:val="20"/>
                <w:szCs w:val="20"/>
              </w:rPr>
              <w:t>необходимых</w:t>
            </w:r>
            <w:proofErr w:type="gramEnd"/>
            <w:r w:rsidR="00A5135F">
              <w:rPr>
                <w:bCs/>
                <w:sz w:val="20"/>
                <w:szCs w:val="20"/>
              </w:rPr>
              <w:t xml:space="preserve"> для работы в любой организации.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7A7567">
            <w:pPr>
              <w:rPr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 xml:space="preserve">«Практики </w:t>
            </w:r>
            <w:r w:rsidR="007A7567">
              <w:rPr>
                <w:bCs/>
                <w:sz w:val="20"/>
                <w:szCs w:val="20"/>
              </w:rPr>
              <w:t>бизнеса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E95255" w:rsidRDefault="00136B1E" w:rsidP="00EC2D45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color w:val="auto"/>
                <w:sz w:val="20"/>
                <w:szCs w:val="20"/>
                <w:lang w:eastAsia="ru-RU"/>
              </w:rPr>
              <w:t xml:space="preserve">Дисциплины модуля: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Стратегии бизнеса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(3 </w:t>
            </w:r>
            <w:proofErr w:type="spellStart"/>
            <w:r>
              <w:rPr>
                <w:bCs/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., </w:t>
            </w:r>
            <w:r w:rsidRPr="00161978">
              <w:rPr>
                <w:bCs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семестр)</w:t>
            </w:r>
            <w:r w:rsidRPr="001213DE">
              <w:rPr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Деловые переговоры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(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.,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семестр)</w:t>
            </w:r>
            <w:r w:rsidRPr="001213DE">
              <w:rPr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Риск-менеджмент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(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.,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семестр). Дисциплины относятся к </w:t>
            </w:r>
            <w:r w:rsidRPr="00161978">
              <w:rPr>
                <w:bCs/>
                <w:color w:val="auto"/>
                <w:sz w:val="20"/>
                <w:szCs w:val="20"/>
                <w:lang w:eastAsia="ru-RU"/>
              </w:rPr>
              <w:t>вариативной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части программы, направлены на освоение обще-профессиональных и профессиональных компетенций магистрантов, обучающихся по направлению  38.04.02 Менеджмент. Модуль включает вопросы практики ведения деловых переговоров  с учетом </w:t>
            </w:r>
            <w:proofErr w:type="gramStart"/>
            <w:r>
              <w:rPr>
                <w:bCs/>
                <w:color w:val="auto"/>
                <w:sz w:val="20"/>
                <w:szCs w:val="20"/>
                <w:lang w:eastAsia="ru-RU"/>
              </w:rPr>
              <w:t>кросс-культурных</w:t>
            </w:r>
            <w:proofErr w:type="gramEnd"/>
            <w:r>
              <w:rPr>
                <w:bCs/>
                <w:color w:val="auto"/>
                <w:sz w:val="20"/>
                <w:szCs w:val="20"/>
                <w:lang w:eastAsia="ru-RU"/>
              </w:rPr>
              <w:t xml:space="preserve"> аспектов менеджмента; </w:t>
            </w:r>
            <w:r w:rsidR="00A5135F">
              <w:rPr>
                <w:bCs/>
                <w:color w:val="auto"/>
                <w:sz w:val="20"/>
                <w:szCs w:val="20"/>
                <w:lang w:eastAsia="ru-RU"/>
              </w:rPr>
              <w:t>основных типов стратегий бизнеса на внутреннем и зарубежном рынках, оценке и методам снижения риска предпринимательской деятельности</w:t>
            </w:r>
            <w:r>
              <w:rPr>
                <w:bCs/>
                <w:color w:val="auto"/>
                <w:sz w:val="20"/>
                <w:szCs w:val="20"/>
                <w:lang w:eastAsia="ru-RU"/>
              </w:rPr>
              <w:t>.</w:t>
            </w:r>
            <w:r w:rsidR="00EC2D45">
              <w:rPr>
                <w:bCs/>
                <w:sz w:val="20"/>
                <w:szCs w:val="20"/>
              </w:rPr>
              <w:t xml:space="preserve"> Модуль включает в себя выполнение проекта по модулю в качестве </w:t>
            </w:r>
            <w:r w:rsidR="0069723F">
              <w:rPr>
                <w:bCs/>
                <w:sz w:val="20"/>
                <w:szCs w:val="20"/>
              </w:rPr>
              <w:t>отчетности</w:t>
            </w:r>
            <w:r w:rsidR="00EC2D45">
              <w:rPr>
                <w:bCs/>
                <w:sz w:val="20"/>
                <w:szCs w:val="20"/>
              </w:rPr>
              <w:t xml:space="preserve"> по модулю в целом (2 </w:t>
            </w:r>
            <w:proofErr w:type="spellStart"/>
            <w:r w:rsidR="00EC2D45">
              <w:rPr>
                <w:bCs/>
                <w:sz w:val="20"/>
                <w:szCs w:val="20"/>
              </w:rPr>
              <w:t>з.е</w:t>
            </w:r>
            <w:proofErr w:type="spellEnd"/>
            <w:r w:rsidR="00EC2D45">
              <w:rPr>
                <w:bCs/>
                <w:sz w:val="20"/>
                <w:szCs w:val="20"/>
              </w:rPr>
              <w:t xml:space="preserve">., 3 семестр).  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FA7C81" w:rsidRDefault="00136B1E" w:rsidP="00FA162E">
            <w:pPr>
              <w:rPr>
                <w:b/>
                <w:bCs/>
                <w:sz w:val="20"/>
                <w:szCs w:val="20"/>
              </w:rPr>
            </w:pPr>
            <w:r w:rsidRPr="00FA7C81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386559" w:rsidRDefault="00136B1E" w:rsidP="00FA162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FA162E">
            <w:pPr>
              <w:rPr>
                <w:bCs/>
                <w:sz w:val="20"/>
                <w:szCs w:val="20"/>
              </w:rPr>
            </w:pPr>
            <w:proofErr w:type="spellStart"/>
            <w:r w:rsidRPr="000E6CED">
              <w:rPr>
                <w:bCs/>
                <w:sz w:val="20"/>
                <w:szCs w:val="20"/>
              </w:rPr>
              <w:t>Майнор</w:t>
            </w:r>
            <w:proofErr w:type="spellEnd"/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386559" w:rsidRDefault="00136B1E" w:rsidP="00EC2D45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 на 3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2 семестр. Студенты могут выбирать дисциплину за пределами укрупненной группы специальностей 38 «Экономика и менеджмент». Рекомендуется </w:t>
            </w:r>
            <w:r w:rsidRPr="00EC2D45">
              <w:rPr>
                <w:bCs/>
                <w:color w:val="auto"/>
                <w:sz w:val="20"/>
                <w:szCs w:val="20"/>
                <w:lang w:eastAsia="ru-RU"/>
              </w:rPr>
              <w:t>дополнить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майнором</w:t>
            </w:r>
            <w:proofErr w:type="spellEnd"/>
            <w:r>
              <w:rPr>
                <w:sz w:val="20"/>
                <w:szCs w:val="20"/>
              </w:rPr>
              <w:t xml:space="preserve"> получаемые на программе навыки управленческой деятельности со специализацией в области </w:t>
            </w:r>
            <w:r w:rsidR="00D242EE">
              <w:rPr>
                <w:sz w:val="20"/>
                <w:szCs w:val="20"/>
              </w:rPr>
              <w:t>выбранной образовательной траектории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DE1E6C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 w:rsidR="00DE1E6C">
              <w:rPr>
                <w:bCs/>
                <w:sz w:val="20"/>
                <w:szCs w:val="20"/>
              </w:rPr>
              <w:t>Тактика маркетинга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386559" w:rsidRDefault="00136B1E" w:rsidP="0069723F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="00DE1E6C">
              <w:rPr>
                <w:bCs/>
                <w:sz w:val="20"/>
                <w:szCs w:val="20"/>
              </w:rPr>
              <w:t>Интегрированные маркетинговые коммуникации</w:t>
            </w:r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E1E6C">
              <w:rPr>
                <w:bCs/>
                <w:sz w:val="20"/>
                <w:szCs w:val="20"/>
              </w:rPr>
              <w:t>Брендинг</w:t>
            </w:r>
            <w:proofErr w:type="spellEnd"/>
            <w:r w:rsidR="00DE1E6C">
              <w:rPr>
                <w:bCs/>
                <w:sz w:val="20"/>
                <w:szCs w:val="20"/>
              </w:rPr>
              <w:t xml:space="preserve"> и бренд-менеджмент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DE1E6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семестр), </w:t>
            </w:r>
            <w:r w:rsidR="00DE1E6C">
              <w:rPr>
                <w:bCs/>
                <w:sz w:val="20"/>
                <w:szCs w:val="20"/>
              </w:rPr>
              <w:t>Интернет-маркетинг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DE1E6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DE1E6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 на освоение </w:t>
            </w:r>
            <w:r w:rsidR="00EC2D45">
              <w:rPr>
                <w:bCs/>
                <w:sz w:val="20"/>
                <w:szCs w:val="20"/>
              </w:rPr>
              <w:t>обще-</w:t>
            </w:r>
            <w:r>
              <w:rPr>
                <w:bCs/>
                <w:sz w:val="20"/>
                <w:szCs w:val="20"/>
              </w:rPr>
              <w:t>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 w:rsidR="00EC2D45">
              <w:rPr>
                <w:bCs/>
                <w:sz w:val="20"/>
                <w:szCs w:val="20"/>
              </w:rPr>
              <w:t xml:space="preserve"> </w:t>
            </w:r>
            <w:r w:rsidR="0069723F">
              <w:rPr>
                <w:bCs/>
                <w:sz w:val="20"/>
                <w:szCs w:val="20"/>
              </w:rPr>
              <w:t>Дисциплины</w:t>
            </w:r>
            <w:r w:rsidR="00EC2D45">
              <w:rPr>
                <w:bCs/>
                <w:sz w:val="20"/>
                <w:szCs w:val="20"/>
              </w:rPr>
              <w:t xml:space="preserve"> </w:t>
            </w:r>
            <w:r w:rsidR="0069723F">
              <w:rPr>
                <w:bCs/>
                <w:sz w:val="20"/>
                <w:szCs w:val="20"/>
              </w:rPr>
              <w:t>относятся</w:t>
            </w:r>
            <w:r w:rsidR="00EC2D45">
              <w:rPr>
                <w:bCs/>
                <w:sz w:val="20"/>
                <w:szCs w:val="20"/>
              </w:rPr>
              <w:t xml:space="preserve"> к первой группе выбора, траектории «Маркетинг». Модуль включает в себя выполнение проекта по модулю в качестве </w:t>
            </w:r>
            <w:r w:rsidR="0069723F">
              <w:rPr>
                <w:bCs/>
                <w:sz w:val="20"/>
                <w:szCs w:val="20"/>
              </w:rPr>
              <w:t>отчетности</w:t>
            </w:r>
            <w:r w:rsidR="00EC2D45">
              <w:rPr>
                <w:bCs/>
                <w:sz w:val="20"/>
                <w:szCs w:val="20"/>
              </w:rPr>
              <w:t xml:space="preserve"> по модулю в целом (3 </w:t>
            </w:r>
            <w:proofErr w:type="spellStart"/>
            <w:r w:rsidR="00EC2D45">
              <w:rPr>
                <w:bCs/>
                <w:sz w:val="20"/>
                <w:szCs w:val="20"/>
              </w:rPr>
              <w:t>з.е</w:t>
            </w:r>
            <w:proofErr w:type="spellEnd"/>
            <w:r w:rsidR="00EC2D45">
              <w:rPr>
                <w:bCs/>
                <w:sz w:val="20"/>
                <w:szCs w:val="20"/>
              </w:rPr>
              <w:t xml:space="preserve">., 4 семестр). </w:t>
            </w:r>
            <w:r>
              <w:rPr>
                <w:bCs/>
                <w:sz w:val="20"/>
                <w:szCs w:val="20"/>
              </w:rPr>
              <w:t xml:space="preserve"> Модуль включает в себя вопросы: </w:t>
            </w:r>
            <w:r w:rsidR="0069723F">
              <w:rPr>
                <w:bCs/>
                <w:sz w:val="20"/>
                <w:szCs w:val="20"/>
              </w:rPr>
              <w:t xml:space="preserve">различные виды маркетинговых коммуникаций, в том числе реклама; создание и оценка бренда, как формы продвижения компании на рынке и среди </w:t>
            </w:r>
            <w:proofErr w:type="spellStart"/>
            <w:r w:rsidR="0069723F">
              <w:rPr>
                <w:bCs/>
                <w:sz w:val="20"/>
                <w:szCs w:val="20"/>
              </w:rPr>
              <w:t>стейкхолдеров</w:t>
            </w:r>
            <w:proofErr w:type="spellEnd"/>
            <w:r w:rsidR="0069723F">
              <w:rPr>
                <w:bCs/>
                <w:sz w:val="20"/>
                <w:szCs w:val="20"/>
              </w:rPr>
              <w:t>, современные технологии интернет-маркетинга, наиболее динамичной области маркетинговых коммуникаций</w:t>
            </w:r>
            <w:proofErr w:type="gramStart"/>
            <w:r w:rsidR="0069723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69723F">
              <w:rPr>
                <w:bCs/>
                <w:sz w:val="20"/>
                <w:szCs w:val="20"/>
              </w:rPr>
              <w:t xml:space="preserve"> продвижения и продаж.</w:t>
            </w:r>
          </w:p>
        </w:tc>
      </w:tr>
      <w:tr w:rsidR="00136B1E" w:rsidRPr="00203325" w:rsidTr="00262A73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69723F">
            <w:pPr>
              <w:rPr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 w:rsidR="0069723F">
              <w:rPr>
                <w:bCs/>
                <w:sz w:val="20"/>
                <w:szCs w:val="20"/>
              </w:rPr>
              <w:t>Маркетинг-менеджмент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386559" w:rsidRDefault="00136B1E" w:rsidP="00D01C62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="0069723F">
              <w:rPr>
                <w:bCs/>
                <w:sz w:val="20"/>
                <w:szCs w:val="20"/>
              </w:rPr>
              <w:t>Стратегический маркетинг</w:t>
            </w:r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69723F">
              <w:rPr>
                <w:bCs/>
                <w:sz w:val="20"/>
                <w:szCs w:val="20"/>
              </w:rPr>
              <w:t>Маркетинг потребительских и промышленных товаров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семестр), </w:t>
            </w:r>
            <w:r w:rsidR="0069723F">
              <w:rPr>
                <w:bCs/>
                <w:sz w:val="20"/>
                <w:szCs w:val="20"/>
              </w:rPr>
              <w:t xml:space="preserve">маркетинг-менеджмент (3 </w:t>
            </w:r>
            <w:proofErr w:type="spellStart"/>
            <w:r w:rsidR="0069723F">
              <w:rPr>
                <w:bCs/>
                <w:sz w:val="20"/>
                <w:szCs w:val="20"/>
              </w:rPr>
              <w:t>з.е</w:t>
            </w:r>
            <w:proofErr w:type="spellEnd"/>
            <w:r w:rsidR="0069723F">
              <w:rPr>
                <w:bCs/>
                <w:sz w:val="20"/>
                <w:szCs w:val="20"/>
              </w:rPr>
              <w:t>., 3</w:t>
            </w:r>
            <w:r>
              <w:rPr>
                <w:bCs/>
                <w:sz w:val="20"/>
                <w:szCs w:val="20"/>
              </w:rPr>
              <w:t xml:space="preserve">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7A5AE7">
              <w:rPr>
                <w:bCs/>
                <w:sz w:val="20"/>
                <w:szCs w:val="20"/>
              </w:rPr>
              <w:t xml:space="preserve">Дисциплины относятся к первой группе выбора, траектории «Маркетинг». </w:t>
            </w:r>
            <w:r w:rsidR="0069723F">
              <w:rPr>
                <w:bCs/>
                <w:sz w:val="20"/>
                <w:szCs w:val="20"/>
              </w:rPr>
              <w:t xml:space="preserve">Модуль включает в себя выполнение проекта по модулю в качестве отчетности по модулю в целом (4 </w:t>
            </w:r>
            <w:proofErr w:type="spellStart"/>
            <w:r w:rsidR="0069723F">
              <w:rPr>
                <w:bCs/>
                <w:sz w:val="20"/>
                <w:szCs w:val="20"/>
              </w:rPr>
              <w:t>з.е</w:t>
            </w:r>
            <w:proofErr w:type="spellEnd"/>
            <w:r w:rsidR="0069723F">
              <w:rPr>
                <w:bCs/>
                <w:sz w:val="20"/>
                <w:szCs w:val="20"/>
              </w:rPr>
              <w:t xml:space="preserve">., 3 семестр).  </w:t>
            </w:r>
            <w:r>
              <w:rPr>
                <w:bCs/>
                <w:sz w:val="20"/>
                <w:szCs w:val="20"/>
              </w:rPr>
              <w:t xml:space="preserve">Модуль </w:t>
            </w:r>
            <w:r w:rsidR="0069723F">
              <w:rPr>
                <w:bCs/>
                <w:sz w:val="20"/>
                <w:szCs w:val="20"/>
              </w:rPr>
              <w:t xml:space="preserve">представляет базовую концепцию управления компанией на основе маркетингового подхода, определяет базовые и современные принципы управления маркетингом для различных категорий продуктов, выпускаемых фирмой, а также ориентируясь на руководителей </w:t>
            </w:r>
            <w:proofErr w:type="gramStart"/>
            <w:r w:rsidR="0069723F">
              <w:rPr>
                <w:bCs/>
                <w:sz w:val="20"/>
                <w:szCs w:val="20"/>
              </w:rPr>
              <w:t>компаний</w:t>
            </w:r>
            <w:proofErr w:type="gramEnd"/>
            <w:r w:rsidR="0069723F">
              <w:rPr>
                <w:bCs/>
                <w:sz w:val="20"/>
                <w:szCs w:val="20"/>
              </w:rPr>
              <w:t xml:space="preserve"> представляет подход со стороны стратегического маркетинга.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325582">
            <w:pPr>
              <w:rPr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 w:rsidR="00325582">
              <w:rPr>
                <w:bCs/>
                <w:sz w:val="20"/>
                <w:szCs w:val="20"/>
              </w:rPr>
              <w:t>Обеспечение проектной деятельности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E95255" w:rsidRDefault="00136B1E" w:rsidP="009F3F63">
            <w:pPr>
              <w:pStyle w:val="21"/>
              <w:ind w:left="0" w:right="34" w:firstLine="0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="003E7E9F">
              <w:rPr>
                <w:bCs/>
                <w:sz w:val="20"/>
                <w:szCs w:val="20"/>
              </w:rPr>
              <w:t>Информационные технологии в управлении проектами</w:t>
            </w:r>
            <w:r w:rsidR="00325582">
              <w:rPr>
                <w:bCs/>
                <w:sz w:val="20"/>
                <w:szCs w:val="20"/>
              </w:rPr>
              <w:t xml:space="preserve"> (3 </w:t>
            </w:r>
            <w:proofErr w:type="spellStart"/>
            <w:r w:rsidR="00325582">
              <w:rPr>
                <w:bCs/>
                <w:sz w:val="20"/>
                <w:szCs w:val="20"/>
              </w:rPr>
              <w:t>з.е</w:t>
            </w:r>
            <w:proofErr w:type="spellEnd"/>
            <w:r w:rsidR="00325582">
              <w:rPr>
                <w:bCs/>
                <w:sz w:val="20"/>
                <w:szCs w:val="20"/>
              </w:rPr>
              <w:t>., 3 семестр)</w:t>
            </w:r>
            <w:r w:rsidR="00325582" w:rsidRPr="001213D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3E7E9F">
              <w:rPr>
                <w:bCs/>
                <w:sz w:val="20"/>
                <w:szCs w:val="20"/>
              </w:rPr>
              <w:t>Контрактинг</w:t>
            </w:r>
            <w:proofErr w:type="spellEnd"/>
            <w:r w:rsidR="003E7E9F">
              <w:rPr>
                <w:bCs/>
                <w:sz w:val="20"/>
                <w:szCs w:val="20"/>
              </w:rPr>
              <w:t xml:space="preserve"> </w:t>
            </w:r>
            <w:r w:rsidR="00325582" w:rsidRPr="00161978">
              <w:rPr>
                <w:bCs/>
                <w:sz w:val="20"/>
                <w:szCs w:val="20"/>
              </w:rPr>
              <w:t xml:space="preserve"> </w:t>
            </w:r>
            <w:r w:rsidR="00325582">
              <w:rPr>
                <w:bCs/>
                <w:sz w:val="20"/>
                <w:szCs w:val="20"/>
              </w:rPr>
              <w:t>(</w:t>
            </w:r>
            <w:r w:rsidR="00325582" w:rsidRPr="00161978">
              <w:rPr>
                <w:bCs/>
                <w:sz w:val="20"/>
                <w:szCs w:val="20"/>
              </w:rPr>
              <w:t>3</w:t>
            </w:r>
            <w:r w:rsidR="003255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25582">
              <w:rPr>
                <w:bCs/>
                <w:sz w:val="20"/>
                <w:szCs w:val="20"/>
              </w:rPr>
              <w:t>з.е</w:t>
            </w:r>
            <w:proofErr w:type="spellEnd"/>
            <w:r w:rsidR="00325582">
              <w:rPr>
                <w:bCs/>
                <w:sz w:val="20"/>
                <w:szCs w:val="20"/>
              </w:rPr>
              <w:t xml:space="preserve">., 4 семестр), </w:t>
            </w:r>
            <w:proofErr w:type="spellStart"/>
            <w:r w:rsidR="003E7E9F">
              <w:rPr>
                <w:bCs/>
                <w:sz w:val="20"/>
                <w:szCs w:val="20"/>
              </w:rPr>
              <w:t>Контроллинг</w:t>
            </w:r>
            <w:proofErr w:type="spellEnd"/>
            <w:r w:rsidR="00325582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="00325582">
              <w:rPr>
                <w:bCs/>
                <w:sz w:val="20"/>
                <w:szCs w:val="20"/>
              </w:rPr>
              <w:t>з.е</w:t>
            </w:r>
            <w:proofErr w:type="spellEnd"/>
            <w:r w:rsidR="00325582">
              <w:rPr>
                <w:bCs/>
                <w:sz w:val="20"/>
                <w:szCs w:val="20"/>
              </w:rPr>
              <w:t xml:space="preserve">., 3 семестр). </w:t>
            </w:r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</w:t>
            </w:r>
            <w:r w:rsidR="003E7E9F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</w:t>
            </w:r>
            <w:r w:rsidR="003E7E9F">
              <w:rPr>
                <w:bCs/>
                <w:sz w:val="20"/>
                <w:szCs w:val="20"/>
              </w:rPr>
              <w:t xml:space="preserve"> Дисциплины относятся к </w:t>
            </w:r>
            <w:r w:rsidR="009F3F63">
              <w:rPr>
                <w:bCs/>
                <w:sz w:val="20"/>
                <w:szCs w:val="20"/>
              </w:rPr>
              <w:t>2</w:t>
            </w:r>
            <w:r w:rsidR="003E7E9F">
              <w:rPr>
                <w:bCs/>
                <w:sz w:val="20"/>
                <w:szCs w:val="20"/>
              </w:rPr>
              <w:t xml:space="preserve"> группе выбора, траектории «Управление проектами». Модуль включает в себя выполнение проекта по модулю в качестве отчетности по модулю в целом (3 </w:t>
            </w:r>
            <w:proofErr w:type="spellStart"/>
            <w:r w:rsidR="003E7E9F">
              <w:rPr>
                <w:bCs/>
                <w:sz w:val="20"/>
                <w:szCs w:val="20"/>
              </w:rPr>
              <w:t>з.е</w:t>
            </w:r>
            <w:proofErr w:type="spellEnd"/>
            <w:r w:rsidR="003E7E9F">
              <w:rPr>
                <w:bCs/>
                <w:sz w:val="20"/>
                <w:szCs w:val="20"/>
              </w:rPr>
              <w:t xml:space="preserve">., 4 семестр).  </w:t>
            </w:r>
            <w:r>
              <w:rPr>
                <w:bCs/>
                <w:sz w:val="20"/>
                <w:szCs w:val="20"/>
              </w:rPr>
              <w:t xml:space="preserve"> Модуль включает в себя вопросы </w:t>
            </w:r>
            <w:r w:rsidRPr="008D7299">
              <w:rPr>
                <w:bCs/>
                <w:sz w:val="20"/>
                <w:szCs w:val="20"/>
              </w:rPr>
              <w:t xml:space="preserve">управления проектами как специфической сферы менеджмента, в которой традиционные методы управления и финансового планирования неэффективны; специальные методы управления проектами, международные стандарты этой деятельности; </w:t>
            </w:r>
            <w:proofErr w:type="spellStart"/>
            <w:r w:rsidR="003E7E9F">
              <w:rPr>
                <w:bCs/>
                <w:sz w:val="20"/>
                <w:szCs w:val="20"/>
              </w:rPr>
              <w:t>инофрмационные</w:t>
            </w:r>
            <w:proofErr w:type="spellEnd"/>
            <w:r w:rsidR="003E7E9F">
              <w:rPr>
                <w:bCs/>
                <w:sz w:val="20"/>
                <w:szCs w:val="20"/>
              </w:rPr>
              <w:t xml:space="preserve"> технологии</w:t>
            </w:r>
            <w:r w:rsidRPr="008D7299">
              <w:rPr>
                <w:bCs/>
                <w:sz w:val="20"/>
                <w:szCs w:val="20"/>
              </w:rPr>
              <w:t xml:space="preserve"> в рамках проектной деятельности.</w:t>
            </w:r>
            <w:r w:rsidR="002521C0">
              <w:rPr>
                <w:sz w:val="20"/>
                <w:szCs w:val="20"/>
              </w:rPr>
              <w:t xml:space="preserve"> Модуль готовит студентов для получения сертификата СОВНЕТ, профессиональной ассоциации управляющих проектами.</w:t>
            </w:r>
          </w:p>
        </w:tc>
      </w:tr>
      <w:tr w:rsidR="00136B1E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1E" w:rsidRPr="00E95255" w:rsidRDefault="00136B1E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1E" w:rsidRPr="000E6CED" w:rsidRDefault="00136B1E" w:rsidP="007A5AE7">
            <w:pPr>
              <w:rPr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 w:rsidR="007A5AE7">
              <w:rPr>
                <w:bCs/>
                <w:sz w:val="20"/>
                <w:szCs w:val="20"/>
              </w:rPr>
              <w:t>Практики управления проектами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1E" w:rsidRPr="00E95255" w:rsidRDefault="00136B1E" w:rsidP="009F3F63">
            <w:pPr>
              <w:ind w:left="-65"/>
              <w:jc w:val="both"/>
              <w:rPr>
                <w:sz w:val="20"/>
                <w:szCs w:val="20"/>
              </w:rPr>
            </w:pPr>
            <w:r w:rsidRPr="00262A73">
              <w:rPr>
                <w:sz w:val="20"/>
                <w:szCs w:val="20"/>
              </w:rPr>
              <w:t xml:space="preserve">Дисциплины модуля: </w:t>
            </w:r>
            <w:r w:rsidR="007A5AE7">
              <w:rPr>
                <w:bCs/>
                <w:sz w:val="20"/>
                <w:szCs w:val="20"/>
              </w:rPr>
              <w:t xml:space="preserve">Управление проектами в отраслях и сферах деятельности (3 </w:t>
            </w:r>
            <w:proofErr w:type="spellStart"/>
            <w:r w:rsidR="007A5AE7">
              <w:rPr>
                <w:bCs/>
                <w:sz w:val="20"/>
                <w:szCs w:val="20"/>
              </w:rPr>
              <w:t>з.е</w:t>
            </w:r>
            <w:proofErr w:type="spellEnd"/>
            <w:r w:rsidR="007A5AE7">
              <w:rPr>
                <w:bCs/>
                <w:sz w:val="20"/>
                <w:szCs w:val="20"/>
              </w:rPr>
              <w:t>., 3 семестр)</w:t>
            </w:r>
            <w:r w:rsidR="007A5AE7" w:rsidRPr="001213DE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="007A5AE7" w:rsidRPr="007A5AE7">
              <w:rPr>
                <w:bCs/>
                <w:sz w:val="20"/>
                <w:szCs w:val="20"/>
              </w:rPr>
              <w:t>Стоимостной</w:t>
            </w:r>
            <w:proofErr w:type="gramEnd"/>
            <w:r w:rsidR="007A5AE7" w:rsidRPr="007A5AE7">
              <w:rPr>
                <w:bCs/>
                <w:sz w:val="20"/>
                <w:szCs w:val="20"/>
              </w:rPr>
              <w:t xml:space="preserve"> инжиниринг и оценка эффективности проекта </w:t>
            </w:r>
            <w:r w:rsidR="007A5AE7">
              <w:rPr>
                <w:bCs/>
                <w:sz w:val="20"/>
                <w:szCs w:val="20"/>
              </w:rPr>
              <w:t>(</w:t>
            </w:r>
            <w:r w:rsidR="007A5AE7" w:rsidRPr="00161978">
              <w:rPr>
                <w:bCs/>
                <w:sz w:val="20"/>
                <w:szCs w:val="20"/>
              </w:rPr>
              <w:t>3</w:t>
            </w:r>
            <w:r w:rsidR="007A5A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A5AE7">
              <w:rPr>
                <w:bCs/>
                <w:sz w:val="20"/>
                <w:szCs w:val="20"/>
              </w:rPr>
              <w:t>з.е</w:t>
            </w:r>
            <w:proofErr w:type="spellEnd"/>
            <w:r w:rsidR="007A5AE7">
              <w:rPr>
                <w:bCs/>
                <w:sz w:val="20"/>
                <w:szCs w:val="20"/>
              </w:rPr>
              <w:t xml:space="preserve">., 3 семестр), Управление реализацией проекта (3 </w:t>
            </w:r>
            <w:proofErr w:type="spellStart"/>
            <w:r w:rsidR="007A5AE7">
              <w:rPr>
                <w:bCs/>
                <w:sz w:val="20"/>
                <w:szCs w:val="20"/>
              </w:rPr>
              <w:t>з.е</w:t>
            </w:r>
            <w:proofErr w:type="spellEnd"/>
            <w:r w:rsidR="007A5AE7"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Дисциплины относятся к вариативной части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 </w:t>
            </w:r>
            <w:proofErr w:type="gramStart"/>
            <w:r w:rsidR="007A5AE7"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7A5AE7" w:rsidRPr="00161978">
              <w:rPr>
                <w:bCs/>
                <w:sz w:val="20"/>
                <w:szCs w:val="20"/>
              </w:rPr>
              <w:t>вариативной части</w:t>
            </w:r>
            <w:r w:rsidR="007A5AE7">
              <w:rPr>
                <w:bCs/>
                <w:sz w:val="20"/>
                <w:szCs w:val="20"/>
              </w:rPr>
              <w:t xml:space="preserve">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 w:rsidR="007A5AE7">
              <w:rPr>
                <w:bCs/>
                <w:sz w:val="20"/>
                <w:szCs w:val="20"/>
              </w:rPr>
              <w:t xml:space="preserve"> </w:t>
            </w:r>
            <w:r w:rsidR="007A5AE7">
              <w:rPr>
                <w:bCs/>
                <w:sz w:val="20"/>
                <w:szCs w:val="20"/>
              </w:rPr>
              <w:lastRenderedPageBreak/>
              <w:t xml:space="preserve">Дисциплины относятся к </w:t>
            </w:r>
            <w:r w:rsidR="009F3F63">
              <w:rPr>
                <w:bCs/>
                <w:sz w:val="20"/>
                <w:szCs w:val="20"/>
              </w:rPr>
              <w:t>2</w:t>
            </w:r>
            <w:r w:rsidR="007A5AE7">
              <w:rPr>
                <w:bCs/>
                <w:sz w:val="20"/>
                <w:szCs w:val="20"/>
              </w:rPr>
              <w:t xml:space="preserve"> группе выбора, траектории «Управление проектами».  Модуль включает в себя выполнение проекта по модулю в качестве отчетности по модулю в целом (4 </w:t>
            </w:r>
            <w:proofErr w:type="spellStart"/>
            <w:r w:rsidR="007A5AE7">
              <w:rPr>
                <w:bCs/>
                <w:sz w:val="20"/>
                <w:szCs w:val="20"/>
              </w:rPr>
              <w:t>з.е</w:t>
            </w:r>
            <w:proofErr w:type="spellEnd"/>
            <w:r w:rsidR="007A5AE7"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Модуль </w:t>
            </w:r>
            <w:r w:rsidR="007A5AE7">
              <w:rPr>
                <w:sz w:val="20"/>
                <w:szCs w:val="20"/>
              </w:rPr>
              <w:t>раск</w:t>
            </w:r>
            <w:r w:rsidR="009F3F63">
              <w:rPr>
                <w:sz w:val="20"/>
                <w:szCs w:val="20"/>
              </w:rPr>
              <w:t>ры</w:t>
            </w:r>
            <w:r w:rsidR="007A5AE7">
              <w:rPr>
                <w:sz w:val="20"/>
                <w:szCs w:val="20"/>
              </w:rPr>
              <w:t>вае</w:t>
            </w:r>
            <w:r w:rsidR="009F3F63">
              <w:rPr>
                <w:sz w:val="20"/>
                <w:szCs w:val="20"/>
              </w:rPr>
              <w:t>т</w:t>
            </w:r>
            <w:r w:rsidR="007A5AE7">
              <w:rPr>
                <w:sz w:val="20"/>
                <w:szCs w:val="20"/>
              </w:rPr>
              <w:t xml:space="preserve"> специфику управления проектами в различных отраслях народного хозяйства, раскрывает проблемы и дает </w:t>
            </w:r>
            <w:r w:rsidR="009F3F63">
              <w:rPr>
                <w:sz w:val="20"/>
                <w:szCs w:val="20"/>
              </w:rPr>
              <w:t>представление</w:t>
            </w:r>
            <w:r w:rsidR="007A5AE7">
              <w:rPr>
                <w:sz w:val="20"/>
                <w:szCs w:val="20"/>
              </w:rPr>
              <w:t xml:space="preserve"> об инструментах реализации проекта на разных его стадиях, вырабатывает навыки оценки проектов.</w:t>
            </w:r>
            <w:r w:rsidR="001143F5">
              <w:rPr>
                <w:sz w:val="20"/>
                <w:szCs w:val="20"/>
              </w:rPr>
              <w:t xml:space="preserve"> Модуль готовит студентов для получения сертификата СОВНЕТ, профессиональной ассоциации управляющих проектами.</w:t>
            </w:r>
          </w:p>
        </w:tc>
      </w:tr>
      <w:tr w:rsidR="009F3F63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3" w:rsidRPr="00E95255" w:rsidRDefault="009F3F63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63" w:rsidRPr="000E6CED" w:rsidRDefault="009F3F63" w:rsidP="00EC2DE4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 w:rsidR="00EC2DE4">
              <w:rPr>
                <w:bCs/>
                <w:sz w:val="20"/>
                <w:szCs w:val="20"/>
              </w:rPr>
              <w:t>Практика финансового учета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F63" w:rsidRPr="00262A73" w:rsidRDefault="009F3F63" w:rsidP="009F3F63">
            <w:pPr>
              <w:ind w:left="-65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Pr="009F3F63">
              <w:rPr>
                <w:bCs/>
                <w:sz w:val="20"/>
                <w:szCs w:val="20"/>
              </w:rPr>
              <w:t xml:space="preserve">Методы формирования и анализ финансовой информации на предприятии (F1) </w:t>
            </w:r>
            <w:r>
              <w:rPr>
                <w:bCs/>
                <w:sz w:val="20"/>
                <w:szCs w:val="20"/>
              </w:rPr>
              <w:t xml:space="preserve">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Pr="009F3F63">
              <w:rPr>
                <w:bCs/>
                <w:sz w:val="20"/>
                <w:szCs w:val="20"/>
              </w:rPr>
              <w:t>Управленческий учет (продвинутый уровень) (F2)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4 семестр), </w:t>
            </w:r>
            <w:r w:rsidRPr="009F3F63">
              <w:rPr>
                <w:bCs/>
                <w:sz w:val="20"/>
                <w:szCs w:val="20"/>
              </w:rPr>
              <w:t xml:space="preserve">Финансовый учет и </w:t>
            </w:r>
            <w:proofErr w:type="spellStart"/>
            <w:r w:rsidRPr="009F3F63">
              <w:rPr>
                <w:bCs/>
                <w:sz w:val="20"/>
                <w:szCs w:val="20"/>
              </w:rPr>
              <w:t>балансоведение</w:t>
            </w:r>
            <w:proofErr w:type="spellEnd"/>
            <w:r w:rsidRPr="009F3F63">
              <w:rPr>
                <w:bCs/>
                <w:sz w:val="20"/>
                <w:szCs w:val="20"/>
              </w:rPr>
              <w:t xml:space="preserve"> (F3)</w:t>
            </w: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направлены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 Дисциплины относятся к 3 группе выбора, траектории «Финансовый менеджмент». Модуль включает в себя выполнение проекта по модулю в качестве отчетности по модулю в целом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4 семестр). Модуль включает в себя дисциплины учетного цикла, дающие навыки финансовому менеджеру в чтение и аналитике отчетности компании, и соответствуют первым трем бумагам сертификата АССА.</w:t>
            </w:r>
          </w:p>
        </w:tc>
      </w:tr>
      <w:tr w:rsidR="009F3F63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3" w:rsidRPr="00E95255" w:rsidRDefault="00EC2DE4" w:rsidP="009F3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63" w:rsidRPr="000E6CED" w:rsidRDefault="00EC2DE4" w:rsidP="007A5AE7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финансами организации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F63" w:rsidRPr="00262A73" w:rsidRDefault="003843EA" w:rsidP="003843EA">
            <w:pPr>
              <w:ind w:left="-65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Pr="003843EA">
              <w:rPr>
                <w:bCs/>
                <w:sz w:val="20"/>
                <w:szCs w:val="20"/>
              </w:rPr>
              <w:t xml:space="preserve">Корпоративное и хозяйственное право (F4) </w:t>
            </w:r>
            <w:r>
              <w:rPr>
                <w:bCs/>
                <w:sz w:val="20"/>
                <w:szCs w:val="20"/>
              </w:rPr>
              <w:t xml:space="preserve">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Pr="003843EA">
              <w:rPr>
                <w:bCs/>
                <w:sz w:val="20"/>
                <w:szCs w:val="20"/>
              </w:rPr>
              <w:t>Управление эффективностью организации (F5)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семестр), </w:t>
            </w:r>
            <w:r w:rsidRPr="003843EA">
              <w:rPr>
                <w:bCs/>
                <w:sz w:val="20"/>
                <w:szCs w:val="20"/>
              </w:rPr>
              <w:t xml:space="preserve">Налогообложение (F6) </w:t>
            </w:r>
            <w:r>
              <w:rPr>
                <w:bCs/>
                <w:sz w:val="20"/>
                <w:szCs w:val="20"/>
              </w:rPr>
              <w:t xml:space="preserve">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3 группе выбора, траектории «Финансовый менеджмент». Модуль включает в себя выполнение проекта по модулю в качестве отчетности по модулю в целом (4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 Модуль представляет три следующие бумаги сертификации АССА. Отличительной особенностью данных </w:t>
            </w:r>
            <w:proofErr w:type="spellStart"/>
            <w:r>
              <w:rPr>
                <w:bCs/>
                <w:sz w:val="20"/>
                <w:szCs w:val="20"/>
              </w:rPr>
              <w:t>дисицплин</w:t>
            </w:r>
            <w:proofErr w:type="spellEnd"/>
            <w:r>
              <w:rPr>
                <w:bCs/>
                <w:sz w:val="20"/>
                <w:szCs w:val="20"/>
              </w:rPr>
              <w:t xml:space="preserve"> является их направленность на финансовый менеджмент в  отличие от учета.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9F3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3D1B89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Правовое обеспечение хозяйственной деятельности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262A73" w:rsidRDefault="003D1B89" w:rsidP="003D1B89">
            <w:pPr>
              <w:ind w:left="-65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 xml:space="preserve">Обязательственное право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Pr="003D1B89">
              <w:rPr>
                <w:bCs/>
                <w:sz w:val="20"/>
                <w:szCs w:val="20"/>
              </w:rPr>
              <w:t>Экономический анализ частного права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4 семестр), Торговое право (2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направлены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 Дисциплины относятся к 4 группе выбора, траектории «Правовое обеспечение бизнеса». Модуль включает в себя выполнение проекта по модулю в качестве отчетности по модулю в целом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4 семестр).   Модуль включает в себя основные разделы права, необходимые для реализации коммерческой деятельности,  также экономическую оценку правовых решений.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9F3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3D1B89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Актуальные вопросы права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3D1B89">
            <w:pPr>
              <w:ind w:left="-65"/>
              <w:jc w:val="both"/>
              <w:rPr>
                <w:sz w:val="20"/>
                <w:szCs w:val="20"/>
              </w:rPr>
            </w:pPr>
            <w:r w:rsidRPr="00262A73">
              <w:rPr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 xml:space="preserve">Налоговое право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Pr="003D1B89">
              <w:rPr>
                <w:bCs/>
                <w:sz w:val="20"/>
                <w:szCs w:val="20"/>
              </w:rPr>
              <w:t>Актуальные проблемы трудового права</w:t>
            </w:r>
            <w:r w:rsidRPr="007A5AE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семестр), </w:t>
            </w:r>
            <w:r w:rsidRPr="003D1B89">
              <w:rPr>
                <w:bCs/>
                <w:sz w:val="20"/>
                <w:szCs w:val="20"/>
              </w:rPr>
              <w:t>Современные проблемы корпоративного права</w:t>
            </w:r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Дисциплины относятся к вариативной части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2 группе выбора, траектории «Правовое обеспечение бизнеса».  Модуль включает в себя выполнение проекта по модулю в качестве отчетности по модулю в целом (4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раскрывает хозяйственного права и использования его </w:t>
            </w:r>
            <w:proofErr w:type="spellStart"/>
            <w:r>
              <w:rPr>
                <w:sz w:val="20"/>
                <w:szCs w:val="20"/>
              </w:rPr>
              <w:t>инструментво</w:t>
            </w:r>
            <w:proofErr w:type="spellEnd"/>
            <w:r>
              <w:rPr>
                <w:sz w:val="20"/>
                <w:szCs w:val="20"/>
              </w:rPr>
              <w:t xml:space="preserve"> в управлении бизнесом.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1143F5" w:rsidP="009F3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1143F5" w:rsidP="001143F5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Проблемы управления бизнесом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262A73" w:rsidRDefault="003C58C2" w:rsidP="003C58C2">
            <w:pPr>
              <w:ind w:left="-65"/>
              <w:jc w:val="both"/>
              <w:rPr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Pr="003C58C2">
              <w:rPr>
                <w:bCs/>
                <w:sz w:val="20"/>
                <w:szCs w:val="20"/>
              </w:rPr>
              <w:t xml:space="preserve">Международный финансовый менеджмент </w:t>
            </w:r>
            <w:r>
              <w:rPr>
                <w:bCs/>
                <w:sz w:val="20"/>
                <w:szCs w:val="20"/>
              </w:rPr>
              <w:t xml:space="preserve">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Корпоративно управление  и финансы </w:t>
            </w:r>
            <w:r w:rsidRPr="001619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4 семестр), Управление цепями поставок (2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направлены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Менеджмент. Дисциплины относятся к 5 группе выбора, траектории «Общий профиль Менеджмент». Модуль включает в себя выполнение проекта по модулю в качестве отчетности по модулю в целом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4 семестр).   Модуль ориентирует на навыки менеджера в области корпоративных финансов и управления фина</w:t>
            </w:r>
            <w:r w:rsidR="00DF01F1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сами, а также не</w:t>
            </w:r>
            <w:r w:rsidR="00DF01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денежными, а товарными п</w:t>
            </w:r>
            <w:r w:rsidR="00DF01F1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токами, включая закупки и поставки, транспортировку и управления современным складом.</w:t>
            </w:r>
            <w:r w:rsidR="00DF01F1">
              <w:rPr>
                <w:bCs/>
                <w:sz w:val="20"/>
                <w:szCs w:val="20"/>
              </w:rPr>
              <w:t xml:space="preserve"> Модуль позволяет зачесть ряд дисциплин программы МВА.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9F3F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ED1280" w:rsidP="00ED1280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Инновации в бизнесе</w:t>
            </w:r>
            <w:r w:rsidRPr="000E6CE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262A73" w:rsidRDefault="00ED1280" w:rsidP="00ED1280">
            <w:pPr>
              <w:ind w:left="-65"/>
              <w:jc w:val="both"/>
              <w:rPr>
                <w:sz w:val="20"/>
                <w:szCs w:val="20"/>
              </w:rPr>
            </w:pPr>
            <w:r w:rsidRPr="00262A73">
              <w:rPr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 xml:space="preserve">Управление изменениями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1280">
              <w:rPr>
                <w:bCs/>
                <w:sz w:val="20"/>
                <w:szCs w:val="20"/>
              </w:rPr>
              <w:t>Управение</w:t>
            </w:r>
            <w:proofErr w:type="spellEnd"/>
            <w:r w:rsidRPr="00ED1280">
              <w:rPr>
                <w:bCs/>
                <w:sz w:val="20"/>
                <w:szCs w:val="20"/>
              </w:rPr>
              <w:t xml:space="preserve"> знаниями и человеческими ресурсами </w:t>
            </w:r>
            <w:r>
              <w:rPr>
                <w:bCs/>
                <w:sz w:val="20"/>
                <w:szCs w:val="20"/>
              </w:rPr>
              <w:t>(</w:t>
            </w:r>
            <w:r w:rsidRPr="00161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семестр), Электронный бизнес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Дисциплины относятся к вариативной части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</w:t>
            </w:r>
            <w:r w:rsidRPr="00262A73">
              <w:rPr>
                <w:sz w:val="20"/>
                <w:szCs w:val="20"/>
              </w:rPr>
              <w:lastRenderedPageBreak/>
              <w:t xml:space="preserve">направлению  38.04.02 Менеджмент.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Pr="00161978">
              <w:rPr>
                <w:bCs/>
                <w:sz w:val="20"/>
                <w:szCs w:val="20"/>
              </w:rPr>
              <w:t>вариативной части</w:t>
            </w:r>
            <w:r>
              <w:rPr>
                <w:bCs/>
                <w:sz w:val="20"/>
                <w:szCs w:val="20"/>
              </w:rPr>
              <w:t xml:space="preserve"> программы, направлен на освоение обще-профессиональных, профессиональных  и дополнительных профессиональных компетенций магистрантов, обучающихся по направлению  38.04.02 Менеджмент, а также установленных для данной программы работодателями.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5 группе выбора, траектории «Общий профиль Менеджмент».  Модуль включает в себя выполнение проекта по модулю в качестве отчетности по модулю в целом (4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3 семестр).  </w:t>
            </w:r>
            <w:r w:rsidRPr="00262A73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раскрывает вопросы организации и управления, а также успешной реализации основных инноваций в современном бизнесе.</w:t>
            </w:r>
            <w:r>
              <w:rPr>
                <w:bCs/>
                <w:sz w:val="20"/>
                <w:szCs w:val="20"/>
              </w:rPr>
              <w:t xml:space="preserve"> Модуль позволяет зачесть ряд дисциплин программы МВА.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FA162E">
            <w:pPr>
              <w:rPr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 xml:space="preserve">Факультатив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262A73">
            <w:pPr>
              <w:ind w:lef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 продвинутый (профессиональный) (2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2 семестр). Студенты могут воспользоваться возможностью обмена с партнерскими университетами. Факультативная дисциплина не является обязательной при освоении программы и зачетные единицы на ее освоение не входят в 120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 по программе в целом.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8846D7" w:rsidRDefault="003D1B89" w:rsidP="00FA162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FA162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3D1B89" w:rsidRPr="00203325" w:rsidTr="00262A73">
        <w:trPr>
          <w:trHeight w:val="10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«Учебная практика»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5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7"/>
              <w:gridCol w:w="4212"/>
            </w:tblGrid>
            <w:tr w:rsidR="003D1B89" w:rsidRPr="0035750B" w:rsidTr="0035750B">
              <w:trPr>
                <w:trHeight w:val="205"/>
              </w:trPr>
              <w:tc>
                <w:tcPr>
                  <w:tcW w:w="11657" w:type="dxa"/>
                </w:tcPr>
                <w:p w:rsidR="003D1B89" w:rsidRDefault="003D1B89" w:rsidP="0035750B">
                  <w:pPr>
                    <w:tabs>
                      <w:tab w:val="left" w:pos="11441"/>
                    </w:tabs>
                    <w:ind w:left="-65" w:right="34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Учебная практика проходит во 2 семестре, 3 </w:t>
                  </w:r>
                  <w:proofErr w:type="spellStart"/>
                  <w:r>
                    <w:rPr>
                      <w:sz w:val="20"/>
                      <w:szCs w:val="20"/>
                    </w:rPr>
                    <w:t>з.е</w:t>
                  </w:r>
                  <w:proofErr w:type="spellEnd"/>
                  <w:r>
                    <w:rPr>
                      <w:sz w:val="20"/>
                      <w:szCs w:val="20"/>
                    </w:rPr>
                    <w:t>. Практика может проходить как на предприятиях, так и  в УрФУ, студенты отрабатывают знания альтернатив стратегий развития, знания общих принципов прогнозирования основных социально-экономических показателей деятельности предприятия, отрасли, региона; знания технологий разработки проектных решений в профессиональной деятельности организаций и другими профессиональными знаниями и умениями.</w:t>
                  </w:r>
                  <w:proofErr w:type="gramEnd"/>
                </w:p>
              </w:tc>
              <w:tc>
                <w:tcPr>
                  <w:tcW w:w="4212" w:type="dxa"/>
                </w:tcPr>
                <w:p w:rsidR="003D1B89" w:rsidRPr="0035750B" w:rsidRDefault="003D1B89" w:rsidP="0035750B">
                  <w:pPr>
                    <w:tabs>
                      <w:tab w:val="left" w:pos="11441"/>
                    </w:tabs>
                    <w:ind w:left="-65" w:right="3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B89" w:rsidRPr="00E95255" w:rsidRDefault="003D1B89" w:rsidP="00FA162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«Производственная практика»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35750B">
            <w:pPr>
              <w:tabs>
                <w:tab w:val="left" w:pos="11441"/>
              </w:tabs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 проходит в 4 семестре, 3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Практика проходит на предприятиях. На материалах практики студент готовит практическую часть магистерской диссертации, отчет о преддипломной практике защищается перед комиссией в виде проекта. 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«Научно-исследовательская работа»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35750B">
            <w:pPr>
              <w:tabs>
                <w:tab w:val="left" w:pos="11441"/>
              </w:tabs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НИР магистранта проходит в 1-4 семестрах, итого 30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семестровая аттестация студентов проходит в виде защиты отчета по НИР каждым магистрантом как защиты проекта. Практика направлена на подготовку публикаций студентов и магистерской диссертации. </w:t>
            </w:r>
            <w:proofErr w:type="gramStart"/>
            <w:r>
              <w:rPr>
                <w:sz w:val="20"/>
                <w:szCs w:val="20"/>
              </w:rPr>
              <w:t>В рамках НИР студент получает знания об общих принципов систематизации, сбора и обработки данных по научным исследованиям, знание технологий разработки и проведения презентаций, компетенции по выявлению перспективных направлений научных исследований, теоретической и практической значимости исследуемой проблемы, формулировке гипотезы, навыках проведения эмпирических и прикладных исследований.</w:t>
            </w:r>
            <w:proofErr w:type="gramEnd"/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0E6CED" w:rsidRDefault="003D1B89" w:rsidP="00FA162E">
            <w:pPr>
              <w:rPr>
                <w:bCs/>
                <w:sz w:val="20"/>
                <w:szCs w:val="20"/>
              </w:rPr>
            </w:pPr>
            <w:r w:rsidRPr="000E6CED">
              <w:rPr>
                <w:bCs/>
                <w:sz w:val="20"/>
                <w:szCs w:val="20"/>
              </w:rPr>
              <w:t>«Преддипломная практика»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35750B">
            <w:pPr>
              <w:tabs>
                <w:tab w:val="left" w:pos="11441"/>
              </w:tabs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Преддипломная практика проходит в 4 семестре, 3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.. Практика проходит в соответствии с ФГОС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 xml:space="preserve"> университета, на предприятиях, профильных для данной образовательной программы, на материалах практики студент готовит практическую часть магистерской диссертации, отчет о преддипломной практике защищается перед комиссией. В рамках преддипломной практики студент работает над текстом практической части диссертационного исследования.</w:t>
            </w:r>
          </w:p>
        </w:tc>
      </w:tr>
      <w:tr w:rsidR="003D1B89" w:rsidRPr="00203325" w:rsidTr="00262A7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89" w:rsidRPr="00E95255" w:rsidRDefault="003D1B89" w:rsidP="00FA162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89" w:rsidRPr="008846D7" w:rsidRDefault="003D1B89" w:rsidP="00FA162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89" w:rsidRPr="00E95255" w:rsidRDefault="003D1B89" w:rsidP="0035750B">
            <w:pPr>
              <w:tabs>
                <w:tab w:val="left" w:pos="11441"/>
              </w:tabs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итоговая аттестация проходит в 4 семестре (9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из них 1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 государственный итоговый экзамен, 9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 подготовка и защита магистерской диссертации). Государственный итоговый экзамен проходит в соответствии с принятыми для ИГА процедурами. Форма проведения экзамена – устная. Программа экзамена покрывает основные разделы программы, направленные на освоение обще-профессиональных, профессиональных и дополнительных профессиональных компетенций. Магистерская диссертация пишется в соответствии с принятыми во ВШЭМ методическими </w:t>
            </w:r>
            <w:r w:rsidRPr="00DF25BE">
              <w:rPr>
                <w:bCs/>
                <w:sz w:val="20"/>
                <w:szCs w:val="20"/>
              </w:rPr>
              <w:t>рекомендациями</w:t>
            </w:r>
            <w:r>
              <w:rPr>
                <w:sz w:val="20"/>
                <w:szCs w:val="20"/>
              </w:rPr>
              <w:t xml:space="preserve"> по подготовке и написанию магистерской диссертации. Спецификой магистерских диссертаций по данной программе является необходимость специализации в рамках выбранной образовательной траектории и учета ранее выполненных проектов по модулям программы,  также в целом проектного обучения и практической ориентации программы. </w:t>
            </w:r>
          </w:p>
        </w:tc>
      </w:tr>
    </w:tbl>
    <w:p w:rsidR="00136B1E" w:rsidRDefault="00136B1E" w:rsidP="00136B1E">
      <w:pPr>
        <w:rPr>
          <w:sz w:val="20"/>
          <w:szCs w:val="20"/>
        </w:rPr>
      </w:pPr>
    </w:p>
    <w:p w:rsidR="00136B1E" w:rsidRPr="00203325" w:rsidRDefault="00136B1E" w:rsidP="00136B1E">
      <w:pPr>
        <w:rPr>
          <w:sz w:val="20"/>
          <w:szCs w:val="20"/>
        </w:rPr>
      </w:pPr>
    </w:p>
    <w:p w:rsidR="00136B1E" w:rsidRPr="00A21C85" w:rsidRDefault="00136B1E" w:rsidP="00136B1E">
      <w:pPr>
        <w:tabs>
          <w:tab w:val="left" w:pos="11199"/>
        </w:tabs>
        <w:rPr>
          <w:sz w:val="20"/>
          <w:szCs w:val="20"/>
        </w:rPr>
      </w:pPr>
    </w:p>
    <w:p w:rsidR="00136B1E" w:rsidRDefault="00136B1E" w:rsidP="00136B1E">
      <w:pPr>
        <w:rPr>
          <w:sz w:val="20"/>
          <w:szCs w:val="20"/>
        </w:rPr>
      </w:pPr>
    </w:p>
    <w:p w:rsidR="00136B1E" w:rsidRDefault="00136B1E" w:rsidP="00136B1E">
      <w:pPr>
        <w:rPr>
          <w:sz w:val="20"/>
          <w:szCs w:val="20"/>
        </w:rPr>
      </w:pPr>
    </w:p>
    <w:p w:rsidR="0037051C" w:rsidRDefault="00136B1E" w:rsidP="00ED1280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>Сандлер Д.Г.</w:t>
      </w:r>
    </w:p>
    <w:sectPr w:rsidR="0037051C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E"/>
    <w:rsid w:val="001143F5"/>
    <w:rsid w:val="00136B1E"/>
    <w:rsid w:val="002521C0"/>
    <w:rsid w:val="00262A73"/>
    <w:rsid w:val="00322ABD"/>
    <w:rsid w:val="00325582"/>
    <w:rsid w:val="0035750B"/>
    <w:rsid w:val="0037051C"/>
    <w:rsid w:val="003843EA"/>
    <w:rsid w:val="003C58C2"/>
    <w:rsid w:val="003D1B89"/>
    <w:rsid w:val="003E7E9F"/>
    <w:rsid w:val="00623AED"/>
    <w:rsid w:val="0069723F"/>
    <w:rsid w:val="007A5AE7"/>
    <w:rsid w:val="007A5B7F"/>
    <w:rsid w:val="007A7567"/>
    <w:rsid w:val="009F3F63"/>
    <w:rsid w:val="00A5135F"/>
    <w:rsid w:val="00D01C62"/>
    <w:rsid w:val="00D242EE"/>
    <w:rsid w:val="00DE1E6C"/>
    <w:rsid w:val="00DF01F1"/>
    <w:rsid w:val="00EC2D45"/>
    <w:rsid w:val="00EC2DE4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136B1E"/>
    <w:pPr>
      <w:widowControl w:val="0"/>
      <w:suppressAutoHyphens/>
      <w:autoSpaceDE w:val="0"/>
      <w:ind w:left="566" w:hanging="283"/>
    </w:pPr>
    <w:rPr>
      <w:color w:val="000000"/>
      <w:lang w:eastAsia="ar-SA"/>
    </w:rPr>
  </w:style>
  <w:style w:type="paragraph" w:customStyle="1" w:styleId="Default">
    <w:name w:val="Default"/>
    <w:rsid w:val="0013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6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136B1E"/>
    <w:pPr>
      <w:widowControl w:val="0"/>
      <w:suppressAutoHyphens/>
      <w:autoSpaceDE w:val="0"/>
      <w:ind w:left="566" w:hanging="283"/>
    </w:pPr>
    <w:rPr>
      <w:color w:val="000000"/>
      <w:lang w:eastAsia="ar-SA"/>
    </w:rPr>
  </w:style>
  <w:style w:type="paragraph" w:customStyle="1" w:styleId="Default">
    <w:name w:val="Default"/>
    <w:rsid w:val="0013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6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2017-04-27T11:44:00Z</dcterms:created>
  <dcterms:modified xsi:type="dcterms:W3CDTF">2017-04-27T11:44:00Z</dcterms:modified>
</cp:coreProperties>
</file>