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C0" w:rsidRDefault="00BC52C0" w:rsidP="00BC52C0">
      <w:pPr>
        <w:jc w:val="right"/>
      </w:pPr>
      <w:r>
        <w:t>Приложение</w:t>
      </w:r>
    </w:p>
    <w:p w:rsidR="00BC52C0" w:rsidRDefault="00BC52C0" w:rsidP="00BC52C0">
      <w:pPr>
        <w:jc w:val="right"/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4"/>
        <w:gridCol w:w="11482"/>
      </w:tblGrid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Институт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FD2D31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УралЭНИН</w:t>
            </w:r>
            <w:proofErr w:type="spellEnd"/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Направление</w:t>
            </w:r>
            <w:r w:rsidR="00553833">
              <w:rPr>
                <w:b/>
                <w:bCs/>
                <w:sz w:val="20"/>
                <w:szCs w:val="20"/>
              </w:rPr>
              <w:t xml:space="preserve"> </w:t>
            </w:r>
            <w:r w:rsidR="00553833">
              <w:rPr>
                <w:b/>
                <w:bCs/>
                <w:sz w:val="20"/>
                <w:szCs w:val="20"/>
              </w:rPr>
              <w:br/>
              <w:t>(код, наименование)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BE5461" w:rsidP="0094031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13.04.02, Электроэнергетика и электротехника</w:t>
            </w:r>
          </w:p>
        </w:tc>
      </w:tr>
      <w:tr w:rsidR="00BC52C0" w:rsidRPr="00203325" w:rsidTr="00FD2D31">
        <w:trPr>
          <w:trHeight w:val="255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553833" w:rsidP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Образовательная программа (Магистерская программа)</w:t>
            </w:r>
          </w:p>
        </w:tc>
        <w:tc>
          <w:tcPr>
            <w:tcW w:w="11482" w:type="dxa"/>
            <w:shd w:val="clear" w:color="auto" w:fill="auto"/>
            <w:noWrap/>
          </w:tcPr>
          <w:p w:rsidR="00BC52C0" w:rsidRPr="00553833" w:rsidRDefault="00201BF2" w:rsidP="00FC028B">
            <w:pPr>
              <w:rPr>
                <w:bCs/>
                <w:sz w:val="20"/>
                <w:szCs w:val="20"/>
              </w:rPr>
            </w:pPr>
            <w:r w:rsidRPr="001D7C89">
              <w:rPr>
                <w:sz w:val="20"/>
                <w:szCs w:val="20"/>
              </w:rPr>
              <w:t>Электроэнергетические системы, сети, их режимы, устойчивость, надежность</w:t>
            </w:r>
          </w:p>
        </w:tc>
      </w:tr>
      <w:tr w:rsidR="00BC52C0" w:rsidRPr="00203325" w:rsidTr="00BE5461">
        <w:trPr>
          <w:trHeight w:val="2512"/>
        </w:trPr>
        <w:tc>
          <w:tcPr>
            <w:tcW w:w="3134" w:type="dxa"/>
            <w:shd w:val="clear" w:color="auto" w:fill="auto"/>
            <w:noWrap/>
          </w:tcPr>
          <w:p w:rsidR="00BC52C0" w:rsidRPr="00203325" w:rsidRDefault="00BC52C0" w:rsidP="00FD2D31">
            <w:pPr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>Описание образовательной программы</w:t>
            </w:r>
          </w:p>
        </w:tc>
        <w:tc>
          <w:tcPr>
            <w:tcW w:w="11482" w:type="dxa"/>
            <w:shd w:val="clear" w:color="auto" w:fill="auto"/>
            <w:noWrap/>
          </w:tcPr>
          <w:p w:rsidR="00201BF2" w:rsidRDefault="00201BF2" w:rsidP="00201BF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магистерской программы отвечает современным тенденциям развития мировой электроэнергетики. Изучение базовых принципов развития отрасли тесно сопряжено с изучением новых тенденций и современных подходов. </w:t>
            </w:r>
          </w:p>
          <w:p w:rsidR="00201BF2" w:rsidRDefault="00201BF2" w:rsidP="00201BF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</w:t>
            </w:r>
            <w:r w:rsidR="004C5165">
              <w:rPr>
                <w:rFonts w:ascii="Times New Roman" w:hAnsi="Times New Roman"/>
                <w:sz w:val="20"/>
                <w:szCs w:val="20"/>
              </w:rPr>
              <w:t>магистратуры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специализируются в области управления энергосистемой, анализа и ведения режима, проектирования новых объектов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комплекса. Особое внимание уделяется вопросам автоматического и автоматизированного управления в электроэнергетических системах. Выполнение предусмотренных программой курсовых и расчетно-графических работ призвано сформировать у выпускников глубокое понимание того, как функционирует электроэнергетическая система. Существенное место отведено индивидуальной работе студентов со своими научными руководителями в рамках подготовки магистерских диссертаций. </w:t>
            </w:r>
          </w:p>
          <w:p w:rsidR="00BC52C0" w:rsidRPr="00BE5461" w:rsidRDefault="008C02D5" w:rsidP="008C02D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Выпускники готовятся к следующим видам профессиональной деятельности: 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научно-исследовательская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роектно-конструкторская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,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C02D5">
              <w:rPr>
                <w:rFonts w:ascii="Times New Roman" w:hAnsi="Times New Roman"/>
                <w:sz w:val="20"/>
                <w:szCs w:val="20"/>
              </w:rPr>
              <w:t>роизводственно-технологическая</w:t>
            </w:r>
            <w:r w:rsidR="00945334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201BF2">
              <w:rPr>
                <w:rFonts w:ascii="Times New Roman" w:hAnsi="Times New Roman"/>
                <w:sz w:val="20"/>
                <w:szCs w:val="20"/>
              </w:rPr>
              <w:t xml:space="preserve">осле окончания </w:t>
            </w:r>
            <w:r>
              <w:rPr>
                <w:rFonts w:ascii="Times New Roman" w:hAnsi="Times New Roman"/>
                <w:sz w:val="20"/>
                <w:szCs w:val="20"/>
              </w:rPr>
              <w:t>магистратуры</w:t>
            </w:r>
            <w:r w:rsidR="00201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они </w:t>
            </w:r>
            <w:r w:rsidR="00201BF2">
              <w:rPr>
                <w:rFonts w:ascii="Times New Roman" w:hAnsi="Times New Roman"/>
                <w:sz w:val="20"/>
                <w:szCs w:val="20"/>
              </w:rPr>
              <w:t>могут работать в качестве специалистов, технологов и руководителей структурных подразделений на ведущих предприятиях энергетической отрасли, заниматься научными исследованиями.</w:t>
            </w:r>
          </w:p>
        </w:tc>
      </w:tr>
    </w:tbl>
    <w:p w:rsidR="00BC52C0" w:rsidRPr="00BE5461" w:rsidRDefault="00BC52C0" w:rsidP="00BC52C0">
      <w:pPr>
        <w:rPr>
          <w:sz w:val="20"/>
          <w:szCs w:val="20"/>
        </w:rPr>
      </w:pPr>
    </w:p>
    <w:tbl>
      <w:tblPr>
        <w:tblW w:w="14637" w:type="dxa"/>
        <w:tblInd w:w="93" w:type="dxa"/>
        <w:tblLayout w:type="fixed"/>
        <w:tblLook w:val="0000"/>
      </w:tblPr>
      <w:tblGrid>
        <w:gridCol w:w="441"/>
        <w:gridCol w:w="2289"/>
        <w:gridCol w:w="11907"/>
      </w:tblGrid>
      <w:tr w:rsidR="00553833" w:rsidRPr="00203325" w:rsidTr="00E341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203325" w:rsidRDefault="00553833" w:rsidP="00E95255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203325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203325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Наименования  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B9031E" w:rsidRDefault="00553833" w:rsidP="004B267B">
            <w:pPr>
              <w:ind w:left="-65" w:right="-104"/>
              <w:jc w:val="center"/>
              <w:rPr>
                <w:b/>
                <w:bCs/>
                <w:sz w:val="20"/>
                <w:szCs w:val="20"/>
              </w:rPr>
            </w:pPr>
            <w:r w:rsidRPr="00B9031E">
              <w:rPr>
                <w:b/>
                <w:bCs/>
                <w:sz w:val="20"/>
                <w:szCs w:val="20"/>
              </w:rPr>
              <w:t xml:space="preserve">Аннотации </w:t>
            </w:r>
            <w:r>
              <w:rPr>
                <w:b/>
                <w:bCs/>
                <w:sz w:val="20"/>
                <w:szCs w:val="20"/>
              </w:rPr>
              <w:t>модулей</w:t>
            </w:r>
          </w:p>
        </w:tc>
      </w:tr>
      <w:tr w:rsidR="00553833" w:rsidRPr="00203325" w:rsidTr="00681AA4">
        <w:trPr>
          <w:trHeight w:val="7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F4356E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ind w:left="-65" w:right="-104"/>
              <w:jc w:val="both"/>
              <w:rPr>
                <w:bCs/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6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0F7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>Гуманитарные аспекты профессиональной деятельности</w:t>
            </w:r>
            <w:r w:rsidR="004039B6"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8EC" w:rsidRDefault="00D27724" w:rsidP="00082900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</w:t>
            </w:r>
            <w:r w:rsidR="004D58EC">
              <w:rPr>
                <w:sz w:val="20"/>
                <w:szCs w:val="20"/>
              </w:rPr>
              <w:t>одуль</w:t>
            </w:r>
            <w:r>
              <w:rPr>
                <w:sz w:val="20"/>
                <w:szCs w:val="20"/>
              </w:rPr>
              <w:t xml:space="preserve"> входят дисциплины: «</w:t>
            </w:r>
            <w:r w:rsidRPr="00181841">
              <w:rPr>
                <w:sz w:val="20"/>
                <w:szCs w:val="20"/>
              </w:rPr>
              <w:t>Философские проблемы науки и техники</w:t>
            </w:r>
            <w:r>
              <w:rPr>
                <w:sz w:val="20"/>
                <w:szCs w:val="20"/>
              </w:rPr>
              <w:t>», «</w:t>
            </w:r>
            <w:r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>
              <w:rPr>
                <w:sz w:val="20"/>
                <w:szCs w:val="20"/>
              </w:rPr>
              <w:t>»</w:t>
            </w:r>
          </w:p>
          <w:p w:rsidR="00553833" w:rsidRPr="00A9316A" w:rsidRDefault="00A9316A" w:rsidP="00412D79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посвящен </w:t>
            </w:r>
            <w:r w:rsidR="00D27724">
              <w:rPr>
                <w:sz w:val="20"/>
                <w:szCs w:val="20"/>
              </w:rPr>
              <w:t xml:space="preserve">освоению </w:t>
            </w:r>
            <w:r>
              <w:rPr>
                <w:sz w:val="20"/>
                <w:szCs w:val="20"/>
              </w:rPr>
              <w:t xml:space="preserve"> обще</w:t>
            </w:r>
            <w:r w:rsidR="00D27724">
              <w:rPr>
                <w:sz w:val="20"/>
                <w:szCs w:val="20"/>
              </w:rPr>
              <w:t>культур</w:t>
            </w:r>
            <w:r>
              <w:rPr>
                <w:sz w:val="20"/>
                <w:szCs w:val="20"/>
              </w:rPr>
              <w:t xml:space="preserve">ных </w:t>
            </w:r>
            <w:r w:rsidR="00D27724">
              <w:rPr>
                <w:sz w:val="20"/>
                <w:szCs w:val="20"/>
              </w:rPr>
              <w:t xml:space="preserve">и </w:t>
            </w:r>
            <w:proofErr w:type="spellStart"/>
            <w:r w:rsidR="00D27724">
              <w:rPr>
                <w:sz w:val="20"/>
                <w:szCs w:val="20"/>
              </w:rPr>
              <w:t>общепрофессиональных</w:t>
            </w:r>
            <w:proofErr w:type="spellEnd"/>
            <w:r w:rsidR="00D27724">
              <w:rPr>
                <w:sz w:val="20"/>
                <w:szCs w:val="20"/>
              </w:rPr>
              <w:t xml:space="preserve"> компетенций</w:t>
            </w:r>
            <w:r>
              <w:rPr>
                <w:sz w:val="20"/>
                <w:szCs w:val="20"/>
              </w:rPr>
              <w:t xml:space="preserve"> </w:t>
            </w:r>
            <w:r w:rsidR="00D27724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 xml:space="preserve"> магистра</w:t>
            </w:r>
            <w:r w:rsidR="00D27724">
              <w:rPr>
                <w:sz w:val="20"/>
                <w:szCs w:val="20"/>
              </w:rPr>
              <w:t>туры</w:t>
            </w:r>
            <w:r>
              <w:rPr>
                <w:sz w:val="20"/>
                <w:szCs w:val="20"/>
              </w:rPr>
              <w:t xml:space="preserve">. </w:t>
            </w:r>
            <w:r w:rsidR="00D27724">
              <w:rPr>
                <w:sz w:val="20"/>
                <w:szCs w:val="20"/>
              </w:rPr>
              <w:t xml:space="preserve">Дисциплина </w:t>
            </w:r>
            <w:r>
              <w:rPr>
                <w:sz w:val="20"/>
                <w:szCs w:val="20"/>
              </w:rPr>
              <w:t xml:space="preserve"> </w:t>
            </w:r>
            <w:r w:rsidR="00D27724">
              <w:rPr>
                <w:sz w:val="20"/>
                <w:szCs w:val="20"/>
              </w:rPr>
              <w:t>«</w:t>
            </w:r>
            <w:r w:rsidR="00D27724" w:rsidRPr="00181841">
              <w:rPr>
                <w:sz w:val="20"/>
                <w:szCs w:val="20"/>
              </w:rPr>
              <w:t>Философские проблемы науки и техники</w:t>
            </w:r>
            <w:r w:rsidR="00D27724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посвящена истории и философии развития науки и техники, </w:t>
            </w:r>
            <w:r w:rsidR="00D27724">
              <w:rPr>
                <w:sz w:val="20"/>
                <w:szCs w:val="20"/>
              </w:rPr>
              <w:t xml:space="preserve">в ней </w:t>
            </w:r>
            <w:r w:rsidR="00E34183">
              <w:rPr>
                <w:sz w:val="20"/>
                <w:szCs w:val="20"/>
              </w:rPr>
              <w:t>осв</w:t>
            </w:r>
            <w:r w:rsidR="00D27724">
              <w:rPr>
                <w:sz w:val="20"/>
                <w:szCs w:val="20"/>
              </w:rPr>
              <w:t>е</w:t>
            </w:r>
            <w:r w:rsidR="00E34183">
              <w:rPr>
                <w:sz w:val="20"/>
                <w:szCs w:val="20"/>
              </w:rPr>
              <w:t xml:space="preserve">щаются проблемы философии науки, </w:t>
            </w:r>
            <w:r w:rsidR="00D27724">
              <w:rPr>
                <w:sz w:val="20"/>
                <w:szCs w:val="20"/>
              </w:rPr>
              <w:t>рассматриваются</w:t>
            </w:r>
            <w:r w:rsidR="00412D79">
              <w:rPr>
                <w:sz w:val="20"/>
                <w:szCs w:val="20"/>
              </w:rPr>
              <w:t xml:space="preserve"> взаимосвязи</w:t>
            </w:r>
            <w:r w:rsidR="00E34183" w:rsidRPr="00E34183">
              <w:rPr>
                <w:sz w:val="20"/>
                <w:szCs w:val="20"/>
              </w:rPr>
              <w:t xml:space="preserve"> науки с другими сферами человеческой деятельности, особенности взаимопроникновения современной науки и техники</w:t>
            </w:r>
            <w:r w:rsidR="00E34183">
              <w:rPr>
                <w:sz w:val="20"/>
                <w:szCs w:val="20"/>
              </w:rPr>
              <w:t xml:space="preserve">. </w:t>
            </w:r>
            <w:r w:rsidR="00412D79">
              <w:rPr>
                <w:sz w:val="20"/>
                <w:szCs w:val="20"/>
              </w:rPr>
              <w:t>Д</w:t>
            </w:r>
            <w:r w:rsidR="00E34183">
              <w:rPr>
                <w:sz w:val="20"/>
                <w:szCs w:val="20"/>
              </w:rPr>
              <w:t xml:space="preserve">исциплина </w:t>
            </w:r>
            <w:r w:rsidR="00412D79">
              <w:rPr>
                <w:sz w:val="20"/>
                <w:szCs w:val="20"/>
              </w:rPr>
              <w:t>«</w:t>
            </w:r>
            <w:r w:rsidR="00412D79" w:rsidRPr="00181841">
              <w:rPr>
                <w:sz w:val="20"/>
                <w:szCs w:val="20"/>
              </w:rPr>
              <w:t>Профессиональное общение на иностранном языке</w:t>
            </w:r>
            <w:r w:rsidR="00412D79">
              <w:rPr>
                <w:sz w:val="20"/>
                <w:szCs w:val="20"/>
              </w:rPr>
              <w:t xml:space="preserve">» </w:t>
            </w:r>
            <w:r w:rsidR="00412D79" w:rsidRPr="00BF5EB8">
              <w:rPr>
                <w:sz w:val="20"/>
                <w:lang w:eastAsia="en-US"/>
              </w:rPr>
              <w:t>направлен</w:t>
            </w:r>
            <w:r w:rsidR="00412D79">
              <w:rPr>
                <w:sz w:val="20"/>
                <w:lang w:eastAsia="en-US"/>
              </w:rPr>
              <w:t>а</w:t>
            </w:r>
            <w:r w:rsidR="00412D79" w:rsidRPr="00BF5EB8">
              <w:rPr>
                <w:sz w:val="20"/>
                <w:lang w:eastAsia="en-US"/>
              </w:rPr>
              <w:t xml:space="preserve"> на формирование компетенций, связанных с решением</w:t>
            </w:r>
            <w:r w:rsidR="00412D79">
              <w:rPr>
                <w:sz w:val="20"/>
                <w:lang w:eastAsia="en-US"/>
              </w:rPr>
              <w:t xml:space="preserve"> </w:t>
            </w:r>
            <w:r w:rsidR="00412D79" w:rsidRPr="00BF5EB8">
              <w:rPr>
                <w:sz w:val="20"/>
                <w:lang w:eastAsia="en-US"/>
              </w:rPr>
              <w:t xml:space="preserve">профессиональных задач средствами </w:t>
            </w:r>
            <w:r w:rsidR="00412D79">
              <w:rPr>
                <w:sz w:val="20"/>
                <w:lang w:eastAsia="en-US"/>
              </w:rPr>
              <w:t>иностранного</w:t>
            </w:r>
            <w:r w:rsidR="00412D79" w:rsidRPr="00BF5EB8">
              <w:rPr>
                <w:sz w:val="20"/>
                <w:lang w:eastAsia="en-US"/>
              </w:rPr>
              <w:t xml:space="preserve"> языка и профессиональной коммуникации на</w:t>
            </w:r>
            <w:r w:rsidR="00412D79">
              <w:rPr>
                <w:sz w:val="20"/>
                <w:lang w:eastAsia="en-US"/>
              </w:rPr>
              <w:t xml:space="preserve"> иностранном</w:t>
            </w:r>
            <w:r w:rsidR="00412D79" w:rsidRPr="00BF5EB8">
              <w:rPr>
                <w:sz w:val="20"/>
                <w:lang w:eastAsia="en-US"/>
              </w:rPr>
              <w:t xml:space="preserve"> языке</w:t>
            </w:r>
            <w:r w:rsidR="00412D79">
              <w:rPr>
                <w:sz w:val="20"/>
                <w:lang w:eastAsia="en-US"/>
              </w:rPr>
              <w:t>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>Компьютерные, сетевые и информационные технологии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D92" w:rsidRDefault="00082900" w:rsidP="00662D9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412D79">
              <w:rPr>
                <w:sz w:val="20"/>
                <w:szCs w:val="20"/>
              </w:rPr>
              <w:t xml:space="preserve">состоит из дисциплины </w:t>
            </w:r>
            <w:r w:rsidR="002676ED">
              <w:rPr>
                <w:sz w:val="20"/>
                <w:szCs w:val="20"/>
              </w:rPr>
              <w:t>«</w:t>
            </w:r>
            <w:r w:rsidR="00412D79" w:rsidRPr="00BE5461">
              <w:rPr>
                <w:sz w:val="20"/>
                <w:szCs w:val="20"/>
              </w:rPr>
              <w:t>Компьютерные, сете</w:t>
            </w:r>
            <w:r w:rsidR="002676ED">
              <w:rPr>
                <w:sz w:val="20"/>
                <w:szCs w:val="20"/>
              </w:rPr>
              <w:t>вые и информационные технологии»</w:t>
            </w:r>
            <w:r w:rsidR="00412D79">
              <w:rPr>
                <w:sz w:val="20"/>
                <w:szCs w:val="20"/>
              </w:rPr>
              <w:t xml:space="preserve">. </w:t>
            </w:r>
          </w:p>
          <w:p w:rsidR="00553833" w:rsidRPr="00F4356E" w:rsidRDefault="00E310A9" w:rsidP="00662D92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12D79">
              <w:rPr>
                <w:sz w:val="20"/>
                <w:szCs w:val="20"/>
              </w:rPr>
              <w:t>ассматривается</w:t>
            </w:r>
            <w:r w:rsidR="00082900">
              <w:rPr>
                <w:sz w:val="20"/>
                <w:szCs w:val="20"/>
              </w:rPr>
              <w:t xml:space="preserve"> широкий спектр вопросов, связанных с применением компьютерных и цифровых технологий </w:t>
            </w:r>
            <w:r w:rsidR="008B6134">
              <w:rPr>
                <w:sz w:val="20"/>
                <w:szCs w:val="20"/>
              </w:rPr>
              <w:t xml:space="preserve">для решения профессиональных задач. </w:t>
            </w:r>
            <w:r w:rsidR="00412D79">
              <w:rPr>
                <w:sz w:val="20"/>
                <w:szCs w:val="20"/>
              </w:rPr>
              <w:t>Р</w:t>
            </w:r>
            <w:r w:rsidR="008B6134">
              <w:rPr>
                <w:sz w:val="20"/>
                <w:szCs w:val="20"/>
              </w:rPr>
              <w:t xml:space="preserve">ассматриваются вопросы использования </w:t>
            </w:r>
            <w:r w:rsidR="008B6134">
              <w:rPr>
                <w:sz w:val="20"/>
                <w:szCs w:val="20"/>
                <w:lang w:val="en-US"/>
              </w:rPr>
              <w:t>CAD</w:t>
            </w:r>
            <w:r w:rsidR="008B6134">
              <w:rPr>
                <w:sz w:val="20"/>
                <w:szCs w:val="20"/>
              </w:rPr>
              <w:t xml:space="preserve"> систем проектирования, </w:t>
            </w:r>
            <w:r w:rsidR="00F4356E">
              <w:rPr>
                <w:sz w:val="20"/>
                <w:szCs w:val="20"/>
              </w:rPr>
              <w:t>рассматриваются основы программирования на языках высокого уровня, основы теории автоматического управления, основы цифрового моделирования динамических систем</w:t>
            </w:r>
            <w:r>
              <w:rPr>
                <w:sz w:val="20"/>
                <w:szCs w:val="20"/>
              </w:rPr>
              <w:t>,</w:t>
            </w:r>
            <w:r w:rsidR="00F4356E">
              <w:rPr>
                <w:sz w:val="20"/>
                <w:szCs w:val="20"/>
              </w:rPr>
              <w:t xml:space="preserve"> в том числе с использованием систем моделирования в реальном времени.</w:t>
            </w:r>
          </w:p>
        </w:tc>
      </w:tr>
      <w:tr w:rsidR="00553833" w:rsidRPr="00203325" w:rsidTr="00E34183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5620E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E95255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>Дополнительные главы математики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2676ED" w:rsidP="00B83CDD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состоит из дисциплины «Дополнительные главы математики»</w:t>
            </w:r>
            <w:r w:rsidR="00193C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553833" w:rsidRPr="00F4356E" w:rsidRDefault="00B83CDD" w:rsidP="00B83CDD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4356E">
              <w:rPr>
                <w:sz w:val="20"/>
                <w:szCs w:val="20"/>
              </w:rPr>
              <w:t xml:space="preserve">ассматриваются избранные главы высшей математики. Дается углубленное представление теории вероятности и математической статистики. Рассматривается тория графов и ее приложение к задачам анализа электроэнергетических </w:t>
            </w:r>
            <w:r w:rsidR="00681AA4">
              <w:rPr>
                <w:sz w:val="20"/>
                <w:szCs w:val="20"/>
              </w:rPr>
              <w:t>объектов</w:t>
            </w:r>
            <w:r w:rsidR="00F4356E">
              <w:rPr>
                <w:sz w:val="20"/>
                <w:szCs w:val="20"/>
              </w:rPr>
              <w:t>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BE5461" w:rsidRPr="00BE5461">
              <w:rPr>
                <w:sz w:val="20"/>
                <w:szCs w:val="20"/>
              </w:rPr>
              <w:t xml:space="preserve">Устойчивое развитие </w:t>
            </w:r>
            <w:r w:rsidR="00BE5461" w:rsidRPr="00BE5461">
              <w:rPr>
                <w:sz w:val="20"/>
                <w:szCs w:val="20"/>
              </w:rPr>
              <w:lastRenderedPageBreak/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6B4B3D" w:rsidP="006B4B3D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модуль входят дисциплины: «</w:t>
            </w:r>
            <w:r w:rsidRPr="00D3477D">
              <w:rPr>
                <w:sz w:val="20"/>
                <w:szCs w:val="20"/>
              </w:rPr>
              <w:t>Основы оптово-розничных рынков электроэнергии</w:t>
            </w:r>
            <w:r>
              <w:rPr>
                <w:sz w:val="20"/>
                <w:szCs w:val="20"/>
              </w:rPr>
              <w:t>»; «</w:t>
            </w:r>
            <w:r w:rsidRPr="00D3477D">
              <w:rPr>
                <w:sz w:val="20"/>
                <w:szCs w:val="20"/>
              </w:rPr>
              <w:t xml:space="preserve">Математические основы оптимизации развития и </w:t>
            </w:r>
            <w:r w:rsidRPr="00D3477D">
              <w:rPr>
                <w:sz w:val="20"/>
                <w:szCs w:val="20"/>
              </w:rPr>
              <w:lastRenderedPageBreak/>
              <w:t>функционирования электроэнергетических систем</w:t>
            </w:r>
            <w:r>
              <w:rPr>
                <w:sz w:val="20"/>
                <w:szCs w:val="20"/>
              </w:rPr>
              <w:t>»;</w:t>
            </w:r>
            <w:r w:rsidRPr="00D347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D3477D">
              <w:rPr>
                <w:sz w:val="20"/>
                <w:szCs w:val="20"/>
              </w:rPr>
              <w:t>Экология и энергетическая безопасность</w:t>
            </w:r>
            <w:r>
              <w:rPr>
                <w:sz w:val="20"/>
                <w:szCs w:val="20"/>
              </w:rPr>
              <w:t>».</w:t>
            </w:r>
          </w:p>
          <w:p w:rsidR="00553833" w:rsidRPr="0045168D" w:rsidRDefault="006B4B3D" w:rsidP="006B4B3D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Моду</w:t>
            </w:r>
            <w:r w:rsidR="00201BF2">
              <w:rPr>
                <w:sz w:val="20"/>
                <w:szCs w:val="20"/>
              </w:rPr>
              <w:t xml:space="preserve">ль посвящен вопросам устойчивого развития электроэнергетических систем. В рамках представленных дисциплин изучаются экономически аспекты функционирования </w:t>
            </w:r>
            <w:proofErr w:type="spellStart"/>
            <w:r w:rsidR="00201BF2">
              <w:rPr>
                <w:sz w:val="20"/>
                <w:szCs w:val="20"/>
              </w:rPr>
              <w:t>электросетевого</w:t>
            </w:r>
            <w:proofErr w:type="spellEnd"/>
            <w:r w:rsidR="00201BF2">
              <w:rPr>
                <w:sz w:val="20"/>
                <w:szCs w:val="20"/>
              </w:rPr>
              <w:t xml:space="preserve"> комплекса, рассматриваются вопросы организации оптово-розничных рынков электрической энергии. Обсуждаются математические модели, используемые для описания и оптимизации </w:t>
            </w:r>
            <w:r>
              <w:rPr>
                <w:sz w:val="20"/>
                <w:szCs w:val="20"/>
              </w:rPr>
              <w:t xml:space="preserve">развития и </w:t>
            </w:r>
            <w:r w:rsidR="00201BF2">
              <w:rPr>
                <w:sz w:val="20"/>
                <w:szCs w:val="20"/>
              </w:rPr>
              <w:t>работы электроэнергетических систем. Изучаются экологические проблемы, связанные с функционированием энергосистем, и вопросы энергетической безопасности.</w:t>
            </w:r>
          </w:p>
        </w:tc>
      </w:tr>
      <w:tr w:rsidR="00BE5461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BE5461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201BF2" w:rsidRPr="00201BF2">
              <w:rPr>
                <w:sz w:val="20"/>
                <w:szCs w:val="20"/>
              </w:rPr>
              <w:t xml:space="preserve">Средства управления режимами </w:t>
            </w:r>
            <w:r w:rsidR="00DA2E48">
              <w:rPr>
                <w:sz w:val="20"/>
                <w:szCs w:val="20"/>
              </w:rPr>
              <w:t xml:space="preserve"> работы </w:t>
            </w:r>
            <w:r w:rsidR="00201BF2" w:rsidRPr="00201BF2">
              <w:rPr>
                <w:sz w:val="20"/>
                <w:szCs w:val="20"/>
              </w:rPr>
              <w:t>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6B4B3D" w:rsidP="00A268FC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D3211">
              <w:rPr>
                <w:sz w:val="20"/>
                <w:szCs w:val="20"/>
              </w:rPr>
              <w:t>Устройства автоматики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="00A268FC" w:rsidRPr="00DF1C03">
              <w:rPr>
                <w:sz w:val="20"/>
                <w:szCs w:val="20"/>
              </w:rPr>
              <w:t>Противоаварийная автоматика и режимное управление электроэнергетическими системами</w:t>
            </w:r>
            <w:r w:rsidR="00A268FC">
              <w:rPr>
                <w:sz w:val="20"/>
                <w:szCs w:val="20"/>
              </w:rPr>
              <w:t>»; «</w:t>
            </w:r>
            <w:r w:rsidR="00A268FC" w:rsidRPr="00DF1C03">
              <w:rPr>
                <w:sz w:val="20"/>
                <w:szCs w:val="20"/>
              </w:rPr>
              <w:t>Регулирование частоты в установившихся и переходных режимах электроэнергетических систем</w:t>
            </w:r>
            <w:r w:rsidR="00A268FC">
              <w:rPr>
                <w:sz w:val="20"/>
                <w:szCs w:val="20"/>
              </w:rPr>
              <w:t>».</w:t>
            </w:r>
          </w:p>
          <w:p w:rsidR="00BE5461" w:rsidRPr="00E95255" w:rsidRDefault="006B4B3D" w:rsidP="00A268FC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436">
              <w:rPr>
                <w:sz w:val="20"/>
                <w:szCs w:val="20"/>
              </w:rPr>
              <w:t>М</w:t>
            </w:r>
            <w:r w:rsidR="00201BF2">
              <w:rPr>
                <w:sz w:val="20"/>
                <w:szCs w:val="20"/>
              </w:rPr>
              <w:t xml:space="preserve">одуль посвящен </w:t>
            </w:r>
            <w:r w:rsidR="00A268FC">
              <w:rPr>
                <w:sz w:val="20"/>
                <w:szCs w:val="20"/>
              </w:rPr>
              <w:t>изучению</w:t>
            </w:r>
            <w:r w:rsidR="00201BF2">
              <w:rPr>
                <w:sz w:val="20"/>
                <w:szCs w:val="20"/>
              </w:rPr>
              <w:t xml:space="preserve"> различных типов </w:t>
            </w:r>
            <w:r w:rsidR="00DB2DA3">
              <w:rPr>
                <w:sz w:val="20"/>
                <w:szCs w:val="20"/>
              </w:rPr>
              <w:t xml:space="preserve">автоматических </w:t>
            </w:r>
            <w:r w:rsidR="00201BF2">
              <w:rPr>
                <w:sz w:val="20"/>
                <w:szCs w:val="20"/>
              </w:rPr>
              <w:t xml:space="preserve">систем, применяемых для управления режимами работы электроэнергетических систем. </w:t>
            </w:r>
            <w:r w:rsidR="001A5436">
              <w:rPr>
                <w:sz w:val="20"/>
                <w:szCs w:val="20"/>
              </w:rPr>
              <w:t>Рассматриваются общие принципы построения автоматических систем. Изучаются методы определения настроек автоматических устройств и режимных ограничений, используемые на практике. Рассматриваются как установившиеся режимы работы энергосистемы, так и различные переходные процессы. Особое внимание уделяется режимам, сопровождающимся снижением частоты.</w:t>
            </w:r>
          </w:p>
        </w:tc>
      </w:tr>
      <w:tr w:rsidR="00BE5461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461" w:rsidRPr="00E95255" w:rsidRDefault="00BE5461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461" w:rsidRPr="00BE5461" w:rsidRDefault="001A5436">
            <w:pPr>
              <w:rPr>
                <w:sz w:val="20"/>
                <w:szCs w:val="20"/>
              </w:rPr>
            </w:pPr>
            <w:r w:rsidRPr="001A5436">
              <w:rPr>
                <w:sz w:val="20"/>
                <w:szCs w:val="20"/>
              </w:rPr>
              <w:t>"Функционирование электроэнергетических систем"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C60012" w:rsidP="00C6001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B5162D">
              <w:rPr>
                <w:sz w:val="20"/>
                <w:szCs w:val="20"/>
              </w:rPr>
              <w:t>Режимы работы теплоэнергетического оборудования тепловых электрических станций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Дальние электропередачи сверхвысокого напряжения</w:t>
            </w:r>
            <w:r>
              <w:rPr>
                <w:sz w:val="20"/>
                <w:szCs w:val="20"/>
              </w:rPr>
              <w:t>»; «</w:t>
            </w:r>
            <w:r w:rsidRPr="00C23326">
              <w:rPr>
                <w:sz w:val="20"/>
                <w:szCs w:val="20"/>
              </w:rPr>
              <w:t>Специальные вопросы эксплуатации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Надежность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B5162D">
              <w:rPr>
                <w:sz w:val="20"/>
                <w:szCs w:val="20"/>
              </w:rPr>
              <w:t>Управление качеством электрической энергии</w:t>
            </w:r>
            <w:r>
              <w:rPr>
                <w:sz w:val="20"/>
                <w:szCs w:val="20"/>
              </w:rPr>
              <w:t>».</w:t>
            </w:r>
          </w:p>
          <w:p w:rsidR="00BE5461" w:rsidRPr="00E95255" w:rsidRDefault="00C60012" w:rsidP="00C60012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5436">
              <w:rPr>
                <w:sz w:val="20"/>
                <w:szCs w:val="20"/>
              </w:rPr>
              <w:t>В рамках данного модуля рассматриваются особенности работы теплового генерирующего оборудования и их влияние на работы единой энергетической системы</w:t>
            </w:r>
            <w:r>
              <w:rPr>
                <w:sz w:val="20"/>
                <w:szCs w:val="20"/>
              </w:rPr>
              <w:t>, и</w:t>
            </w:r>
            <w:r w:rsidR="001A5436">
              <w:rPr>
                <w:sz w:val="20"/>
                <w:szCs w:val="20"/>
              </w:rPr>
              <w:t>зучаются специфические процессы, возникающие в линиях эл</w:t>
            </w:r>
            <w:r>
              <w:rPr>
                <w:sz w:val="20"/>
                <w:szCs w:val="20"/>
              </w:rPr>
              <w:t>ектропередачи большой дальности,</w:t>
            </w:r>
            <w:r w:rsidR="001A5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рассматриваются в</w:t>
            </w:r>
            <w:r w:rsidR="001A5436">
              <w:rPr>
                <w:sz w:val="20"/>
                <w:szCs w:val="20"/>
              </w:rPr>
              <w:t>опросы регулирования и подержани</w:t>
            </w:r>
            <w:r>
              <w:rPr>
                <w:sz w:val="20"/>
                <w:szCs w:val="20"/>
              </w:rPr>
              <w:t>я качества электрической работы, а</w:t>
            </w:r>
            <w:r w:rsidR="001A5436">
              <w:rPr>
                <w:sz w:val="20"/>
                <w:szCs w:val="20"/>
              </w:rPr>
              <w:t xml:space="preserve"> также другие специ</w:t>
            </w:r>
            <w:r>
              <w:rPr>
                <w:sz w:val="20"/>
                <w:szCs w:val="20"/>
              </w:rPr>
              <w:t>альные</w:t>
            </w:r>
            <w:r w:rsidR="001A5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</w:t>
            </w:r>
            <w:r w:rsidR="001A5436">
              <w:rPr>
                <w:sz w:val="20"/>
                <w:szCs w:val="20"/>
              </w:rPr>
              <w:t>сы функционирования электроэнергетических систем.</w:t>
            </w: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5538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Модули</w:t>
            </w:r>
            <w:r w:rsidRPr="008846D7">
              <w:rPr>
                <w:b/>
                <w:bCs/>
                <w:sz w:val="20"/>
                <w:szCs w:val="20"/>
              </w:rPr>
              <w:t xml:space="preserve"> по выбору студента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833" w:rsidRPr="00386559" w:rsidRDefault="00553833" w:rsidP="00E95255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553833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33" w:rsidRPr="00E95255" w:rsidRDefault="00553833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33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DB2DA3" w:rsidRPr="00DB2DA3">
              <w:rPr>
                <w:sz w:val="20"/>
                <w:szCs w:val="20"/>
              </w:rPr>
              <w:t>Режимы работы электроэнергетических систем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2A6E19" w:rsidP="00B43AD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754447">
              <w:rPr>
                <w:sz w:val="20"/>
                <w:szCs w:val="20"/>
              </w:rPr>
              <w:t>Математическое моделирование режимов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="00B43AD7" w:rsidRPr="00754447">
              <w:rPr>
                <w:sz w:val="20"/>
                <w:szCs w:val="20"/>
              </w:rPr>
              <w:t>Автоматизированные системы управления в электроэнергетических системах</w:t>
            </w:r>
            <w:r w:rsidR="00B43AD7">
              <w:rPr>
                <w:sz w:val="20"/>
                <w:szCs w:val="20"/>
              </w:rPr>
              <w:t>»; «</w:t>
            </w:r>
            <w:r w:rsidR="00B43AD7" w:rsidRPr="00754447">
              <w:rPr>
                <w:sz w:val="20"/>
                <w:szCs w:val="20"/>
              </w:rPr>
              <w:t>Особые режимы работы</w:t>
            </w:r>
            <w:r w:rsidR="00B43AD7" w:rsidRPr="00F94A5A">
              <w:rPr>
                <w:sz w:val="20"/>
                <w:szCs w:val="20"/>
              </w:rPr>
              <w:t xml:space="preserve"> </w:t>
            </w:r>
            <w:r w:rsidR="00B43AD7" w:rsidRPr="00754447">
              <w:rPr>
                <w:sz w:val="20"/>
                <w:szCs w:val="20"/>
              </w:rPr>
              <w:t xml:space="preserve"> электроэнергетических систем</w:t>
            </w:r>
            <w:r w:rsidR="00B43AD7">
              <w:rPr>
                <w:sz w:val="20"/>
                <w:szCs w:val="20"/>
              </w:rPr>
              <w:t>».</w:t>
            </w:r>
          </w:p>
          <w:p w:rsidR="00553833" w:rsidRPr="00386559" w:rsidRDefault="00B43AD7" w:rsidP="00B43AD7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м</w:t>
            </w:r>
            <w:r w:rsidR="00DB2DA3">
              <w:rPr>
                <w:sz w:val="20"/>
                <w:szCs w:val="20"/>
              </w:rPr>
              <w:t>одул</w:t>
            </w:r>
            <w:r>
              <w:rPr>
                <w:sz w:val="20"/>
                <w:szCs w:val="20"/>
              </w:rPr>
              <w:t>е</w:t>
            </w:r>
            <w:r w:rsidR="00DB2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изучаются </w:t>
            </w:r>
            <w:r w:rsidR="00DB2DA3">
              <w:rPr>
                <w:sz w:val="20"/>
                <w:szCs w:val="20"/>
              </w:rPr>
              <w:t xml:space="preserve"> особы</w:t>
            </w:r>
            <w:r>
              <w:rPr>
                <w:sz w:val="20"/>
                <w:szCs w:val="20"/>
              </w:rPr>
              <w:t>е</w:t>
            </w:r>
            <w:r w:rsidR="00DB2DA3">
              <w:rPr>
                <w:sz w:val="20"/>
                <w:szCs w:val="20"/>
              </w:rPr>
              <w:t xml:space="preserve"> режим</w:t>
            </w:r>
            <w:r>
              <w:rPr>
                <w:sz w:val="20"/>
                <w:szCs w:val="20"/>
              </w:rPr>
              <w:t>ы</w:t>
            </w:r>
            <w:r w:rsidR="00DB2DA3">
              <w:rPr>
                <w:sz w:val="20"/>
                <w:szCs w:val="20"/>
              </w:rPr>
              <w:t xml:space="preserve"> работы электроэнергетической системы, в частности рассматриваются </w:t>
            </w:r>
            <w:proofErr w:type="spellStart"/>
            <w:r w:rsidR="00DB2DA3">
              <w:rPr>
                <w:sz w:val="20"/>
                <w:szCs w:val="20"/>
              </w:rPr>
              <w:t>неполнофазные</w:t>
            </w:r>
            <w:proofErr w:type="spellEnd"/>
            <w:r w:rsidR="00DB2DA3">
              <w:rPr>
                <w:sz w:val="20"/>
                <w:szCs w:val="20"/>
              </w:rPr>
              <w:t xml:space="preserve"> режимы и несимметричные установившиеся режимы. Рассматриваются вопросы автоматизированного управления энергосистемой, требования к системам автоматизированного управления, их архитектура, организация и сбор данных для данных систем. Изучаются способы математического моделирования электроэнергетических систем.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 w:rsidP="003276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Технологии передачи электрической энергии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FC135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651B27">
              <w:rPr>
                <w:sz w:val="20"/>
                <w:szCs w:val="20"/>
              </w:rPr>
              <w:t>Технологические проблемы передачи  электрической энергии</w:t>
            </w:r>
            <w:r>
              <w:rPr>
                <w:sz w:val="20"/>
                <w:szCs w:val="20"/>
              </w:rPr>
              <w:t>»; «</w:t>
            </w:r>
            <w:r w:rsidRPr="00651B27">
              <w:rPr>
                <w:sz w:val="20"/>
                <w:szCs w:val="20"/>
              </w:rPr>
              <w:t>Оптимизация режимов электроэнергетически</w:t>
            </w:r>
            <w:r w:rsidR="00E310A9">
              <w:rPr>
                <w:sz w:val="20"/>
                <w:szCs w:val="20"/>
              </w:rPr>
              <w:t>х</w:t>
            </w:r>
            <w:r w:rsidRPr="00651B27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».</w:t>
            </w:r>
          </w:p>
          <w:p w:rsidR="00F95C3F" w:rsidRPr="00E95255" w:rsidRDefault="007F66C3" w:rsidP="00FC1353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5C3F">
              <w:rPr>
                <w:sz w:val="20"/>
                <w:szCs w:val="20"/>
              </w:rPr>
              <w:t>Модуль посвящен общим вопросам построения электроэнергетических систем, выбору основного состава оборудования. Рассматриваются основные математические модели и методы, примен</w:t>
            </w:r>
            <w:r w:rsidR="00FC1353">
              <w:rPr>
                <w:sz w:val="20"/>
                <w:szCs w:val="20"/>
              </w:rPr>
              <w:t>яе</w:t>
            </w:r>
            <w:r w:rsidR="00F95C3F">
              <w:rPr>
                <w:sz w:val="20"/>
                <w:szCs w:val="20"/>
              </w:rPr>
              <w:t xml:space="preserve">мые для </w:t>
            </w:r>
            <w:r w:rsidR="00FC1353">
              <w:rPr>
                <w:sz w:val="20"/>
                <w:szCs w:val="20"/>
              </w:rPr>
              <w:t xml:space="preserve">расчета и </w:t>
            </w:r>
            <w:r w:rsidR="00F95C3F">
              <w:rPr>
                <w:sz w:val="20"/>
                <w:szCs w:val="20"/>
              </w:rPr>
              <w:t xml:space="preserve">анализа </w:t>
            </w:r>
            <w:r w:rsidR="00FC1353">
              <w:rPr>
                <w:sz w:val="20"/>
                <w:szCs w:val="20"/>
              </w:rPr>
              <w:t xml:space="preserve">режимов, </w:t>
            </w:r>
            <w:r w:rsidR="00F95C3F">
              <w:rPr>
                <w:sz w:val="20"/>
                <w:szCs w:val="20"/>
              </w:rPr>
              <w:t>при проектировании электроэнергетических систем. Изучаются математические методы оптимизации режимов работы электроэнергетических систем.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Информационные системы диспетчерско-технологического 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662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Pr="003F70CA">
              <w:rPr>
                <w:sz w:val="20"/>
                <w:szCs w:val="20"/>
              </w:rPr>
              <w:t>Информационные технологии управления режимами электроэнергетических систем</w:t>
            </w:r>
            <w:r>
              <w:rPr>
                <w:sz w:val="20"/>
                <w:szCs w:val="20"/>
              </w:rPr>
              <w:t>»; «</w:t>
            </w:r>
            <w:r w:rsidRPr="003F70CA">
              <w:rPr>
                <w:sz w:val="20"/>
                <w:szCs w:val="20"/>
              </w:rPr>
              <w:t>Цифровая подстанция и стандарты связи в электроэнергетических системах</w:t>
            </w:r>
            <w:r>
              <w:rPr>
                <w:sz w:val="20"/>
                <w:szCs w:val="20"/>
              </w:rPr>
              <w:t>».</w:t>
            </w:r>
          </w:p>
          <w:p w:rsidR="00F95C3F" w:rsidRPr="00386559" w:rsidRDefault="007F66C3" w:rsidP="00BC3147">
            <w:pPr>
              <w:spacing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95C3F">
              <w:rPr>
                <w:sz w:val="20"/>
                <w:szCs w:val="20"/>
              </w:rPr>
              <w:t xml:space="preserve">Модуль посвящен изучению промышленных стандартов связи, применяемых для управления электроэнергетическими системами. Выполняется знакомство с основными протоколами передачи данных. Освящается процесс организации получения и хранения информации, описывается объем информации, необходимый для функционирования различных систем автоматического управления. </w:t>
            </w:r>
          </w:p>
        </w:tc>
      </w:tr>
      <w:tr w:rsidR="00F95C3F" w:rsidRPr="00203325" w:rsidTr="00E75FFC">
        <w:trPr>
          <w:trHeight w:val="7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403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95C3F" w:rsidRPr="00DB2DA3">
              <w:rPr>
                <w:sz w:val="20"/>
                <w:szCs w:val="20"/>
              </w:rPr>
              <w:t>Цифровые системы сбора, обработки информации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D92" w:rsidRDefault="007F66C3" w:rsidP="00E75FFC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модуль входят дисциплины: «</w:t>
            </w:r>
            <w:r w:rsidR="00BA2F74" w:rsidRPr="00C32B60">
              <w:rPr>
                <w:sz w:val="20"/>
                <w:szCs w:val="20"/>
              </w:rPr>
              <w:t>Информационн</w:t>
            </w:r>
            <w:r w:rsidR="00662D92">
              <w:rPr>
                <w:sz w:val="20"/>
                <w:szCs w:val="20"/>
              </w:rPr>
              <w:t>ы</w:t>
            </w:r>
            <w:r w:rsidR="00BA2F74" w:rsidRPr="00C32B60">
              <w:rPr>
                <w:sz w:val="20"/>
                <w:szCs w:val="20"/>
              </w:rPr>
              <w:t>е ресурсы технологического управления в электроэнергетике</w:t>
            </w:r>
            <w:r>
              <w:rPr>
                <w:sz w:val="20"/>
                <w:szCs w:val="20"/>
              </w:rPr>
              <w:t>»; «</w:t>
            </w:r>
            <w:r w:rsidR="00BA2F74" w:rsidRPr="00C32B60">
              <w:rPr>
                <w:sz w:val="20"/>
                <w:szCs w:val="20"/>
              </w:rPr>
              <w:t>Стандарты связи в рамках цифровой подстанции</w:t>
            </w:r>
            <w:r>
              <w:rPr>
                <w:sz w:val="20"/>
                <w:szCs w:val="20"/>
              </w:rPr>
              <w:t>».</w:t>
            </w:r>
          </w:p>
          <w:p w:rsidR="00F95C3F" w:rsidRPr="00E95255" w:rsidRDefault="00F95C3F" w:rsidP="00E75FFC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модуля изучаются математические основы теории цифровой обработки сигналов, способы программной реализации и практическое применение данной теории. Рассматриваются вопросы сбора и передачи цифровой информации, организация каналов связи в рамках современных цифровых подстанций.</w:t>
            </w:r>
            <w:bookmarkStart w:id="0" w:name="_GoBack"/>
            <w:bookmarkEnd w:id="0"/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Практики, в том числе 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F95C3F" w:rsidP="00FE1D6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6B0F6E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0F6E" w:rsidRPr="00EA084F" w:rsidRDefault="006B0F6E" w:rsidP="00A25580">
            <w:pPr>
              <w:pStyle w:val="Style18"/>
              <w:tabs>
                <w:tab w:val="left" w:leader="underscore" w:pos="5251"/>
                <w:tab w:val="left" w:leader="underscore" w:pos="8726"/>
              </w:tabs>
              <w:spacing w:before="24" w:line="240" w:lineRule="auto"/>
              <w:ind w:firstLine="0"/>
              <w:jc w:val="both"/>
              <w:rPr>
                <w:rStyle w:val="FontStyle38"/>
                <w:sz w:val="20"/>
              </w:rPr>
            </w:pPr>
            <w:r w:rsidRPr="00EA084F">
              <w:rPr>
                <w:rStyle w:val="FontStyle38"/>
                <w:sz w:val="20"/>
              </w:rPr>
              <w:t>Целями научно-исследовательской работы являются:</w:t>
            </w:r>
          </w:p>
          <w:p w:rsidR="006B0F6E" w:rsidRPr="00EA084F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проектно-конструкторской деятельности в области разработки вариантов развития электроэнергетических систем в условиях многокритериальности и неопределенности с учетом надежности и технико-экономической оценки принимаемых решений;</w:t>
            </w:r>
          </w:p>
          <w:p w:rsidR="006B0F6E" w:rsidRPr="00EA084F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деятельности, связанной с определением оптимальных производственно-технологических режимов</w:t>
            </w:r>
            <w:proofErr w:type="gramStart"/>
            <w:r w:rsidRPr="00EA084F">
              <w:rPr>
                <w:sz w:val="20"/>
              </w:rPr>
              <w:t>.</w:t>
            </w:r>
            <w:proofErr w:type="gramEnd"/>
            <w:r w:rsidRPr="00EA084F">
              <w:rPr>
                <w:sz w:val="20"/>
              </w:rPr>
              <w:t xml:space="preserve"> </w:t>
            </w:r>
            <w:proofErr w:type="gramStart"/>
            <w:r w:rsidRPr="00EA084F">
              <w:rPr>
                <w:sz w:val="20"/>
              </w:rPr>
              <w:t>р</w:t>
            </w:r>
            <w:proofErr w:type="gramEnd"/>
            <w:r w:rsidRPr="00EA084F">
              <w:rPr>
                <w:sz w:val="20"/>
              </w:rPr>
              <w:t xml:space="preserve">аботы объектов электроэнергетики и оценки </w:t>
            </w:r>
            <w:proofErr w:type="spellStart"/>
            <w:r w:rsidRPr="00EA084F">
              <w:rPr>
                <w:sz w:val="20"/>
              </w:rPr>
              <w:t>инновационно-технологических</w:t>
            </w:r>
            <w:proofErr w:type="spellEnd"/>
            <w:r w:rsidRPr="00EA084F">
              <w:rPr>
                <w:sz w:val="20"/>
              </w:rPr>
              <w:t xml:space="preserve"> рисков при внедрении новых технологий;</w:t>
            </w:r>
          </w:p>
          <w:p w:rsidR="006B0F6E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EA084F">
              <w:rPr>
                <w:sz w:val="20"/>
              </w:rPr>
              <w:t xml:space="preserve">подготовка </w:t>
            </w:r>
            <w:r>
              <w:rPr>
                <w:sz w:val="20"/>
              </w:rPr>
              <w:t>магистрантов</w:t>
            </w:r>
            <w:r w:rsidRPr="00EA084F">
              <w:rPr>
                <w:sz w:val="20"/>
              </w:rPr>
              <w:t xml:space="preserve"> к деятельности по моделированию и исследованию физических процессов в электроэнергетических системах;</w:t>
            </w:r>
          </w:p>
          <w:p w:rsidR="00F95C3F" w:rsidRPr="00E95255" w:rsidRDefault="006B0F6E" w:rsidP="00A25580">
            <w:pPr>
              <w:pStyle w:val="Style18"/>
              <w:tabs>
                <w:tab w:val="left" w:pos="567"/>
                <w:tab w:val="left" w:leader="underscore" w:pos="5251"/>
                <w:tab w:val="left" w:leader="underscore" w:pos="8726"/>
              </w:tabs>
              <w:spacing w:before="24" w:line="240" w:lineRule="auto"/>
              <w:ind w:left="207" w:firstLine="0"/>
              <w:jc w:val="both"/>
              <w:rPr>
                <w:sz w:val="20"/>
              </w:rPr>
            </w:pPr>
            <w:r w:rsidRPr="006B0F6E">
              <w:rPr>
                <w:rStyle w:val="FontStyle39"/>
                <w:i w:val="0"/>
                <w:sz w:val="20"/>
              </w:rPr>
              <w:t xml:space="preserve">- подготовка </w:t>
            </w:r>
            <w:r w:rsidRPr="006B0F6E">
              <w:rPr>
                <w:i/>
                <w:sz w:val="20"/>
              </w:rPr>
              <w:t>магистрантов</w:t>
            </w:r>
            <w:r w:rsidRPr="006B0F6E">
              <w:rPr>
                <w:rStyle w:val="FontStyle39"/>
                <w:i w:val="0"/>
                <w:sz w:val="20"/>
              </w:rPr>
              <w:t xml:space="preserve"> к решению профессиональных задач проведения научных и практико-ориентированных исследований в будущей профессиональной деятельности.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6B0F6E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Научно-производственная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191205" w:rsidP="00FE1D6F">
            <w:pPr>
              <w:ind w:left="-65" w:right="-104"/>
              <w:jc w:val="both"/>
              <w:rPr>
                <w:sz w:val="20"/>
                <w:szCs w:val="20"/>
              </w:rPr>
            </w:pPr>
            <w:r w:rsidRPr="00046924">
              <w:rPr>
                <w:rFonts w:eastAsia="Calibri"/>
                <w:iCs/>
                <w:sz w:val="20"/>
                <w:szCs w:val="20"/>
              </w:rPr>
              <w:t xml:space="preserve">Научно-производственная </w:t>
            </w:r>
            <w:r w:rsidRPr="00046924">
              <w:rPr>
                <w:rFonts w:eastAsia="Calibri"/>
                <w:sz w:val="20"/>
                <w:szCs w:val="20"/>
              </w:rPr>
              <w:t>практика проводится в конце второго семестра, основными целями проведения является закрепление полученных магистрами теоретических знаний и их соединение с работами инженерной направленности по разработке, проектированию, конструированию и эксплуатации силовых элементов электроэнергетической системы, устройств релейной защиты и противоаварийной автоматики.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6B0F6E">
            <w:pPr>
              <w:rPr>
                <w:sz w:val="20"/>
                <w:szCs w:val="20"/>
              </w:rPr>
            </w:pPr>
            <w:r w:rsidRPr="00E94967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191205" w:rsidP="00E310A9">
            <w:pPr>
              <w:ind w:left="-65" w:right="-104"/>
              <w:jc w:val="both"/>
              <w:rPr>
                <w:sz w:val="20"/>
                <w:szCs w:val="20"/>
              </w:rPr>
            </w:pPr>
            <w:r w:rsidRPr="00C75479">
              <w:rPr>
                <w:sz w:val="20"/>
                <w:szCs w:val="20"/>
              </w:rPr>
              <w:t>Преддипломная проводится</w:t>
            </w:r>
            <w:r>
              <w:rPr>
                <w:sz w:val="20"/>
                <w:szCs w:val="20"/>
              </w:rPr>
              <w:t xml:space="preserve"> в четвертом семестре, </w:t>
            </w:r>
            <w:r w:rsidRPr="0055508B">
              <w:rPr>
                <w:sz w:val="20"/>
                <w:szCs w:val="20"/>
              </w:rPr>
              <w:t>направлена на систематизацию,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расширение и закрепление профессиональных знаний магистранта, который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при помощи руководителя проводит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проектные,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научно-исследовательские работы в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 xml:space="preserve">тематикой магистерской диссертации. Результаты практики могут </w:t>
            </w:r>
            <w:r w:rsidR="00E310A9">
              <w:rPr>
                <w:sz w:val="20"/>
                <w:szCs w:val="20"/>
              </w:rPr>
              <w:t>быть использованы при подготовке</w:t>
            </w:r>
            <w:r>
              <w:rPr>
                <w:sz w:val="20"/>
                <w:szCs w:val="20"/>
              </w:rPr>
              <w:t xml:space="preserve"> </w:t>
            </w:r>
            <w:r w:rsidRPr="0055508B">
              <w:rPr>
                <w:sz w:val="20"/>
                <w:szCs w:val="20"/>
              </w:rPr>
              <w:t>магистерск</w:t>
            </w:r>
            <w:r w:rsidR="00E310A9">
              <w:rPr>
                <w:sz w:val="20"/>
                <w:szCs w:val="20"/>
              </w:rPr>
              <w:t>ой</w:t>
            </w:r>
            <w:r w:rsidRPr="0055508B">
              <w:rPr>
                <w:sz w:val="20"/>
                <w:szCs w:val="20"/>
              </w:rPr>
              <w:t xml:space="preserve"> диссертаци</w:t>
            </w:r>
            <w:r w:rsidR="00E310A9">
              <w:rPr>
                <w:sz w:val="20"/>
                <w:szCs w:val="20"/>
              </w:rPr>
              <w:t>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b/>
                <w:bCs/>
                <w:sz w:val="20"/>
                <w:szCs w:val="20"/>
              </w:rPr>
            </w:pPr>
            <w:r w:rsidRPr="008846D7">
              <w:rPr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191205" w:rsidP="00E95255">
            <w:pPr>
              <w:ind w:left="-65"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государственной итоговой аттестации предусмотрены два мероприятия: государственный экзамен по программе магистратуры (ГЭ) и выпускная квалификационная работа</w:t>
            </w:r>
            <w:r w:rsidR="00D74B94">
              <w:rPr>
                <w:sz w:val="20"/>
                <w:szCs w:val="20"/>
              </w:rPr>
              <w:t xml:space="preserve"> (ВКР)</w:t>
            </w:r>
            <w:r>
              <w:rPr>
                <w:sz w:val="20"/>
                <w:szCs w:val="20"/>
              </w:rPr>
              <w:t xml:space="preserve"> в форме магистерской диссертации. </w:t>
            </w:r>
            <w:r w:rsidR="00D74B94">
              <w:rPr>
                <w:sz w:val="20"/>
                <w:szCs w:val="20"/>
              </w:rPr>
              <w:t>Выпускники сдают ГЭ и защищают ВКР в государственной комиссии.</w:t>
            </w:r>
          </w:p>
        </w:tc>
      </w:tr>
      <w:tr w:rsidR="00F95C3F" w:rsidRPr="00203325" w:rsidTr="00E34183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C3F" w:rsidRPr="00E95255" w:rsidRDefault="00F95C3F" w:rsidP="00E95255">
            <w:pPr>
              <w:numPr>
                <w:ilvl w:val="0"/>
                <w:numId w:val="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C3F" w:rsidRPr="008846D7" w:rsidRDefault="00F95C3F">
            <w:pPr>
              <w:rPr>
                <w:sz w:val="20"/>
                <w:szCs w:val="20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C3F" w:rsidRPr="00E95255" w:rsidRDefault="00F95C3F" w:rsidP="00F7187F">
            <w:pPr>
              <w:ind w:left="-65" w:right="-104"/>
              <w:jc w:val="both"/>
              <w:rPr>
                <w:sz w:val="20"/>
                <w:szCs w:val="20"/>
              </w:rPr>
            </w:pPr>
          </w:p>
        </w:tc>
      </w:tr>
    </w:tbl>
    <w:p w:rsidR="00BC52C0" w:rsidRDefault="00BC52C0" w:rsidP="00BC52C0">
      <w:pPr>
        <w:rPr>
          <w:sz w:val="20"/>
          <w:szCs w:val="20"/>
        </w:rPr>
      </w:pPr>
    </w:p>
    <w:p w:rsidR="00117920" w:rsidRPr="00203325" w:rsidRDefault="00117920" w:rsidP="00BC52C0">
      <w:pPr>
        <w:rPr>
          <w:sz w:val="20"/>
          <w:szCs w:val="20"/>
        </w:rPr>
      </w:pPr>
    </w:p>
    <w:p w:rsidR="00A21C85" w:rsidRPr="00A21C85" w:rsidRDefault="00A21C85" w:rsidP="00117920">
      <w:pPr>
        <w:tabs>
          <w:tab w:val="left" w:pos="11199"/>
        </w:tabs>
        <w:rPr>
          <w:sz w:val="20"/>
          <w:szCs w:val="20"/>
        </w:rPr>
      </w:pPr>
    </w:p>
    <w:p w:rsidR="00A21C85" w:rsidRDefault="00A21C85" w:rsidP="00BC52C0">
      <w:pPr>
        <w:rPr>
          <w:sz w:val="20"/>
          <w:szCs w:val="20"/>
        </w:rPr>
      </w:pPr>
    </w:p>
    <w:p w:rsidR="00117920" w:rsidRDefault="00117920" w:rsidP="00BC52C0">
      <w:pPr>
        <w:rPr>
          <w:sz w:val="20"/>
          <w:szCs w:val="20"/>
        </w:rPr>
      </w:pPr>
    </w:p>
    <w:p w:rsidR="00117920" w:rsidRPr="00117920" w:rsidRDefault="00A21C85" w:rsidP="00117920">
      <w:pPr>
        <w:tabs>
          <w:tab w:val="left" w:pos="-4253"/>
        </w:tabs>
        <w:jc w:val="both"/>
      </w:pPr>
      <w:r w:rsidRPr="00117920">
        <w:t xml:space="preserve">Руководитель ОП  </w:t>
      </w:r>
      <w:r w:rsidR="00BC52C0" w:rsidRPr="00117920">
        <w:tab/>
      </w:r>
      <w:r w:rsidR="00BC52C0" w:rsidRPr="00117920">
        <w:tab/>
      </w:r>
      <w:r w:rsidR="00BC52C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553833">
        <w:tab/>
      </w:r>
      <w:r w:rsidR="00117920" w:rsidRPr="00117920">
        <w:tab/>
      </w:r>
      <w:r w:rsidR="00117920" w:rsidRPr="00117920">
        <w:tab/>
      </w:r>
      <w:r w:rsidR="00117920" w:rsidRPr="00117920">
        <w:tab/>
      </w:r>
      <w:r w:rsidR="00F56FC9">
        <w:t>Паздерин Андрей Владимирович</w:t>
      </w:r>
      <w:r w:rsidR="00117920" w:rsidRPr="00117920">
        <w:t xml:space="preserve"> </w:t>
      </w:r>
    </w:p>
    <w:sectPr w:rsidR="00117920" w:rsidRPr="00117920" w:rsidSect="00BC52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D32D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E2EB9"/>
    <w:multiLevelType w:val="hybridMultilevel"/>
    <w:tmpl w:val="1C30A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581"/>
    <w:multiLevelType w:val="hybridMultilevel"/>
    <w:tmpl w:val="1E805676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4AA25A7E"/>
    <w:multiLevelType w:val="hybridMultilevel"/>
    <w:tmpl w:val="DF520A48"/>
    <w:lvl w:ilvl="0" w:tplc="0419000F">
      <w:start w:val="1"/>
      <w:numFmt w:val="decimal"/>
      <w:lvlText w:val="%1."/>
      <w:lvlJc w:val="left"/>
      <w:pPr>
        <w:ind w:left="655" w:hanging="360"/>
      </w:p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52C0"/>
    <w:rsid w:val="00082900"/>
    <w:rsid w:val="000A57BC"/>
    <w:rsid w:val="000E0992"/>
    <w:rsid w:val="000F7F6D"/>
    <w:rsid w:val="00117920"/>
    <w:rsid w:val="00191205"/>
    <w:rsid w:val="00193C80"/>
    <w:rsid w:val="001A5436"/>
    <w:rsid w:val="00201BF2"/>
    <w:rsid w:val="00203325"/>
    <w:rsid w:val="00216D8B"/>
    <w:rsid w:val="00240165"/>
    <w:rsid w:val="002676ED"/>
    <w:rsid w:val="002A6E19"/>
    <w:rsid w:val="002B2AC8"/>
    <w:rsid w:val="002E15E9"/>
    <w:rsid w:val="002F0151"/>
    <w:rsid w:val="00386559"/>
    <w:rsid w:val="003A6223"/>
    <w:rsid w:val="004039B6"/>
    <w:rsid w:val="00412D79"/>
    <w:rsid w:val="0045168D"/>
    <w:rsid w:val="004B267B"/>
    <w:rsid w:val="004C5165"/>
    <w:rsid w:val="004D58EC"/>
    <w:rsid w:val="005019D3"/>
    <w:rsid w:val="00553833"/>
    <w:rsid w:val="005620E5"/>
    <w:rsid w:val="005A680F"/>
    <w:rsid w:val="006348F8"/>
    <w:rsid w:val="00640828"/>
    <w:rsid w:val="00662D92"/>
    <w:rsid w:val="00666CF6"/>
    <w:rsid w:val="00681AA4"/>
    <w:rsid w:val="006A0DBB"/>
    <w:rsid w:val="006A42CE"/>
    <w:rsid w:val="006B0F6E"/>
    <w:rsid w:val="006B4B3D"/>
    <w:rsid w:val="006D50CC"/>
    <w:rsid w:val="006F0EB5"/>
    <w:rsid w:val="006F2928"/>
    <w:rsid w:val="00746B6C"/>
    <w:rsid w:val="00751D13"/>
    <w:rsid w:val="0075577F"/>
    <w:rsid w:val="007A59F0"/>
    <w:rsid w:val="007E5ADF"/>
    <w:rsid w:val="007F66C3"/>
    <w:rsid w:val="00806FFC"/>
    <w:rsid w:val="008846D7"/>
    <w:rsid w:val="008B51CF"/>
    <w:rsid w:val="008B6134"/>
    <w:rsid w:val="008C02D5"/>
    <w:rsid w:val="008C1F9D"/>
    <w:rsid w:val="0094031A"/>
    <w:rsid w:val="00945334"/>
    <w:rsid w:val="00946E1C"/>
    <w:rsid w:val="009519A3"/>
    <w:rsid w:val="00986028"/>
    <w:rsid w:val="00A1733A"/>
    <w:rsid w:val="00A21479"/>
    <w:rsid w:val="00A21C85"/>
    <w:rsid w:val="00A25580"/>
    <w:rsid w:val="00A268FC"/>
    <w:rsid w:val="00A61FB6"/>
    <w:rsid w:val="00A9316A"/>
    <w:rsid w:val="00A9454C"/>
    <w:rsid w:val="00AC6C94"/>
    <w:rsid w:val="00AF5C71"/>
    <w:rsid w:val="00B03D2B"/>
    <w:rsid w:val="00B43AD7"/>
    <w:rsid w:val="00B83CDD"/>
    <w:rsid w:val="00B9031E"/>
    <w:rsid w:val="00BA2F74"/>
    <w:rsid w:val="00BB0571"/>
    <w:rsid w:val="00BC3147"/>
    <w:rsid w:val="00BC52C0"/>
    <w:rsid w:val="00BD2E39"/>
    <w:rsid w:val="00BE5461"/>
    <w:rsid w:val="00C12CB2"/>
    <w:rsid w:val="00C56D68"/>
    <w:rsid w:val="00C60012"/>
    <w:rsid w:val="00D01173"/>
    <w:rsid w:val="00D27724"/>
    <w:rsid w:val="00D71342"/>
    <w:rsid w:val="00D74B94"/>
    <w:rsid w:val="00DA2E48"/>
    <w:rsid w:val="00DB2DA3"/>
    <w:rsid w:val="00DD30BE"/>
    <w:rsid w:val="00E310A9"/>
    <w:rsid w:val="00E34183"/>
    <w:rsid w:val="00E4482C"/>
    <w:rsid w:val="00E75FFC"/>
    <w:rsid w:val="00E76ACE"/>
    <w:rsid w:val="00E95255"/>
    <w:rsid w:val="00EC43B2"/>
    <w:rsid w:val="00F350B0"/>
    <w:rsid w:val="00F4356E"/>
    <w:rsid w:val="00F46C13"/>
    <w:rsid w:val="00F51570"/>
    <w:rsid w:val="00F56FC9"/>
    <w:rsid w:val="00F7187F"/>
    <w:rsid w:val="00F95C3F"/>
    <w:rsid w:val="00FC028B"/>
    <w:rsid w:val="00FC1353"/>
    <w:rsid w:val="00FD2D31"/>
    <w:rsid w:val="00FE1D6F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920"/>
    <w:rPr>
      <w:sz w:val="24"/>
      <w:szCs w:val="24"/>
    </w:rPr>
  </w:style>
  <w:style w:type="paragraph" w:styleId="1">
    <w:name w:val="heading 1"/>
    <w:basedOn w:val="a"/>
    <w:next w:val="a"/>
    <w:qFormat/>
    <w:rsid w:val="006F0E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6F0EB5"/>
    <w:pPr>
      <w:spacing w:before="0" w:after="120"/>
      <w:ind w:firstLine="709"/>
      <w:jc w:val="both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3">
    <w:name w:val="Стиль3"/>
    <w:basedOn w:val="1"/>
    <w:rsid w:val="006F0EB5"/>
    <w:pPr>
      <w:spacing w:before="0" w:after="0"/>
    </w:pPr>
    <w:rPr>
      <w:rFonts w:ascii="Times New Roman" w:hAnsi="Times New Roman" w:cs="Times New Roman"/>
      <w:bCs w:val="0"/>
      <w:kern w:val="0"/>
      <w:sz w:val="28"/>
      <w:szCs w:val="24"/>
    </w:rPr>
  </w:style>
  <w:style w:type="paragraph" w:customStyle="1" w:styleId="bodytext">
    <w:name w:val="bodytext"/>
    <w:basedOn w:val="a"/>
    <w:rsid w:val="00BC52C0"/>
    <w:pPr>
      <w:spacing w:before="100" w:beforeAutospacing="1" w:after="100" w:afterAutospacing="1"/>
    </w:pPr>
    <w:rPr>
      <w:lang w:bidi="he-IL"/>
    </w:rPr>
  </w:style>
  <w:style w:type="paragraph" w:styleId="a3">
    <w:name w:val="Balloon Text"/>
    <w:basedOn w:val="a"/>
    <w:semiHidden/>
    <w:rsid w:val="00F46C1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BE54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8">
    <w:name w:val="Style18"/>
    <w:basedOn w:val="a"/>
    <w:rsid w:val="006B0F6E"/>
    <w:pPr>
      <w:spacing w:line="278" w:lineRule="exact"/>
      <w:ind w:firstLine="557"/>
    </w:pPr>
    <w:rPr>
      <w:color w:val="000000"/>
      <w:szCs w:val="20"/>
    </w:rPr>
  </w:style>
  <w:style w:type="character" w:customStyle="1" w:styleId="FontStyle38">
    <w:name w:val="Font Style38"/>
    <w:rsid w:val="006B0F6E"/>
    <w:rPr>
      <w:rFonts w:ascii="Times New Roman" w:hAnsi="Times New Roman"/>
      <w:sz w:val="22"/>
    </w:rPr>
  </w:style>
  <w:style w:type="character" w:customStyle="1" w:styleId="FontStyle39">
    <w:name w:val="Font Style39"/>
    <w:rsid w:val="006B0F6E"/>
    <w:rPr>
      <w:rFonts w:ascii="Times New Roman" w:hAnsi="Times New Roman"/>
      <w:i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УрФУ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Вострецова</dc:creator>
  <cp:keywords/>
  <cp:lastModifiedBy>sed</cp:lastModifiedBy>
  <cp:revision>22</cp:revision>
  <cp:lastPrinted>2013-11-12T02:35:00Z</cp:lastPrinted>
  <dcterms:created xsi:type="dcterms:W3CDTF">2016-05-07T05:34:00Z</dcterms:created>
  <dcterms:modified xsi:type="dcterms:W3CDTF">2016-05-07T11:35:00Z</dcterms:modified>
</cp:coreProperties>
</file>